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D4013" w14:textId="4FCE7613" w:rsidR="00E8239E" w:rsidRPr="00E8239E" w:rsidRDefault="005C0F1B" w:rsidP="00E8239E">
      <w:pPr>
        <w:ind w:firstLineChars="100" w:firstLine="234"/>
        <w:rPr>
          <w:rFonts w:ascii="ＭＳ 明朝" w:eastAsia="ＭＳ 明朝" w:hAnsi="ＭＳ 明朝"/>
          <w:sz w:val="22"/>
        </w:rPr>
      </w:pPr>
      <w:r>
        <w:rPr>
          <w:rFonts w:ascii="ＭＳ 明朝" w:eastAsia="ＭＳ 明朝" w:hAnsi="ＭＳ 明朝" w:hint="eastAsia"/>
          <w:sz w:val="22"/>
        </w:rPr>
        <w:t>四日市市</w:t>
      </w:r>
      <w:r w:rsidR="00C01401">
        <w:rPr>
          <w:rFonts w:ascii="ＭＳ 明朝" w:eastAsia="ＭＳ 明朝" w:hAnsi="ＭＳ 明朝" w:hint="eastAsia"/>
          <w:sz w:val="22"/>
        </w:rPr>
        <w:t>令和５年度</w:t>
      </w:r>
      <w:r>
        <w:rPr>
          <w:rFonts w:ascii="ＭＳ 明朝" w:eastAsia="ＭＳ 明朝" w:hAnsi="ＭＳ 明朝" w:hint="eastAsia"/>
          <w:sz w:val="22"/>
        </w:rPr>
        <w:t>物価高騰対策緊急支援金の交付に関する</w:t>
      </w:r>
      <w:r w:rsidR="00E8239E">
        <w:rPr>
          <w:rFonts w:ascii="ＭＳ 明朝" w:eastAsia="ＭＳ 明朝" w:hAnsi="ＭＳ 明朝" w:hint="eastAsia"/>
          <w:sz w:val="22"/>
        </w:rPr>
        <w:t>規則</w:t>
      </w:r>
      <w:r w:rsidR="00E8239E" w:rsidRPr="00E8239E">
        <w:rPr>
          <w:rFonts w:ascii="ＭＳ 明朝" w:eastAsia="ＭＳ 明朝" w:hAnsi="ＭＳ 明朝" w:hint="eastAsia"/>
          <w:sz w:val="22"/>
        </w:rPr>
        <w:t>をここに公布する。</w:t>
      </w:r>
    </w:p>
    <w:p w14:paraId="057FC916" w14:textId="7C2E5DC5" w:rsidR="00E8239E" w:rsidRPr="00E8239E" w:rsidRDefault="005A0CCB" w:rsidP="005A0CCB">
      <w:pPr>
        <w:ind w:firstLine="440"/>
        <w:rPr>
          <w:rFonts w:ascii="ＭＳ 明朝" w:eastAsia="ＭＳ 明朝" w:hAnsi="ＭＳ 明朝"/>
          <w:sz w:val="22"/>
        </w:rPr>
      </w:pPr>
      <w:r>
        <w:rPr>
          <w:rFonts w:ascii="ＭＳ 明朝" w:eastAsia="ＭＳ 明朝" w:hAnsi="ＭＳ 明朝" w:hint="eastAsia"/>
          <w:sz w:val="22"/>
        </w:rPr>
        <w:t>令和５年１０月２６</w:t>
      </w:r>
      <w:r w:rsidR="00E8239E" w:rsidRPr="00E8239E">
        <w:rPr>
          <w:rFonts w:ascii="ＭＳ 明朝" w:eastAsia="ＭＳ 明朝" w:hAnsi="ＭＳ 明朝" w:hint="eastAsia"/>
          <w:sz w:val="22"/>
        </w:rPr>
        <w:t>日</w:t>
      </w:r>
    </w:p>
    <w:p w14:paraId="1251FC9B" w14:textId="5543ED0E" w:rsidR="00E8239E" w:rsidRPr="00E8239E" w:rsidRDefault="00C548E5" w:rsidP="00DB66B8">
      <w:pPr>
        <w:ind w:right="253" w:firstLineChars="100" w:firstLine="234"/>
        <w:jc w:val="center"/>
        <w:rPr>
          <w:rFonts w:ascii="ＭＳ 明朝" w:eastAsia="ＭＳ 明朝" w:hAnsi="ＭＳ 明朝"/>
          <w:sz w:val="22"/>
        </w:rPr>
      </w:pPr>
      <w:r>
        <w:rPr>
          <w:rFonts w:ascii="ＭＳ 明朝" w:eastAsia="ＭＳ 明朝" w:hAnsi="ＭＳ 明朝" w:hint="eastAsia"/>
          <w:sz w:val="22"/>
        </w:rPr>
        <w:t xml:space="preserve">　　　　　　　　　　　　　　　　　　　　</w:t>
      </w:r>
      <w:r w:rsidR="004B5299">
        <w:rPr>
          <w:rFonts w:ascii="ＭＳ 明朝" w:eastAsia="ＭＳ 明朝" w:hAnsi="ＭＳ 明朝" w:hint="eastAsia"/>
          <w:sz w:val="22"/>
        </w:rPr>
        <w:t>四日市市長</w:t>
      </w:r>
      <w:r w:rsidR="004B5299" w:rsidRPr="005A0CCB">
        <w:rPr>
          <w:rFonts w:ascii="ＭＳ 明朝" w:eastAsia="ＭＳ 明朝" w:hAnsi="ＭＳ 明朝" w:hint="eastAsia"/>
          <w:sz w:val="22"/>
        </w:rPr>
        <w:t xml:space="preserve">　　</w:t>
      </w:r>
      <w:r w:rsidR="00DB66B8" w:rsidRPr="005A0CCB">
        <w:rPr>
          <w:rFonts w:ascii="ＭＳ 明朝" w:eastAsia="ＭＳ 明朝" w:hAnsi="ＭＳ 明朝" w:hint="eastAsia"/>
          <w:sz w:val="22"/>
        </w:rPr>
        <w:t>森　　智　広</w:t>
      </w:r>
      <w:r w:rsidR="004B5299" w:rsidRPr="004A462A">
        <w:rPr>
          <w:rFonts w:ascii="ＭＳ 明朝" w:eastAsia="ＭＳ 明朝" w:hAnsi="ＭＳ 明朝" w:hint="eastAsia"/>
          <w:color w:val="FFFFFF" w:themeColor="background1"/>
          <w:sz w:val="22"/>
        </w:rPr>
        <w:t xml:space="preserve">　</w:t>
      </w:r>
      <w:r w:rsidR="004B5299">
        <w:rPr>
          <w:rFonts w:ascii="ＭＳ 明朝" w:eastAsia="ＭＳ 明朝" w:hAnsi="ＭＳ 明朝" w:hint="eastAsia"/>
          <w:sz w:val="22"/>
        </w:rPr>
        <w:t xml:space="preserve">　　</w:t>
      </w:r>
    </w:p>
    <w:p w14:paraId="6E546ED8" w14:textId="77777777" w:rsidR="00E8239E" w:rsidRPr="00E8239E" w:rsidRDefault="00E8239E" w:rsidP="00E8239E">
      <w:pPr>
        <w:ind w:firstLineChars="100" w:firstLine="234"/>
        <w:rPr>
          <w:rFonts w:ascii="ＭＳ 明朝" w:eastAsia="ＭＳ 明朝" w:hAnsi="ＭＳ 明朝"/>
          <w:sz w:val="22"/>
        </w:rPr>
      </w:pPr>
    </w:p>
    <w:p w14:paraId="382D3893" w14:textId="6580938A" w:rsidR="00974B68" w:rsidRDefault="005A0CCB" w:rsidP="00974B68">
      <w:pPr>
        <w:rPr>
          <w:rFonts w:ascii="ＭＳ 明朝" w:eastAsia="ＭＳ 明朝" w:hAnsi="ＭＳ 明朝"/>
          <w:sz w:val="22"/>
        </w:rPr>
      </w:pPr>
      <w:r>
        <w:rPr>
          <w:rFonts w:ascii="ＭＳ 明朝" w:eastAsia="ＭＳ 明朝" w:hAnsi="ＭＳ 明朝" w:hint="eastAsia"/>
          <w:sz w:val="22"/>
        </w:rPr>
        <w:t>四日市市規則第６５</w:t>
      </w:r>
      <w:bookmarkStart w:id="0" w:name="_GoBack"/>
      <w:bookmarkEnd w:id="0"/>
      <w:r w:rsidR="00974B68">
        <w:rPr>
          <w:rFonts w:ascii="ＭＳ 明朝" w:eastAsia="ＭＳ 明朝" w:hAnsi="ＭＳ 明朝" w:hint="eastAsia"/>
          <w:sz w:val="22"/>
        </w:rPr>
        <w:t>号</w:t>
      </w:r>
    </w:p>
    <w:p w14:paraId="39E02CA7" w14:textId="1BAB5CFA" w:rsidR="00974B68" w:rsidRPr="00A00728" w:rsidRDefault="005C0F1B" w:rsidP="00974B68">
      <w:pPr>
        <w:rPr>
          <w:rFonts w:ascii="ＭＳ 明朝" w:eastAsia="ＭＳ 明朝" w:hAnsi="ＭＳ 明朝"/>
          <w:sz w:val="22"/>
        </w:rPr>
      </w:pPr>
      <w:r>
        <w:rPr>
          <w:rFonts w:ascii="ＭＳ 明朝" w:eastAsia="ＭＳ 明朝" w:hAnsi="ＭＳ 明朝" w:hint="eastAsia"/>
          <w:sz w:val="22"/>
        </w:rPr>
        <w:t xml:space="preserve">　　　四日市市</w:t>
      </w:r>
      <w:r w:rsidR="00555771" w:rsidRPr="00555771">
        <w:rPr>
          <w:rFonts w:ascii="ＭＳ 明朝" w:eastAsia="ＭＳ 明朝" w:hAnsi="ＭＳ 明朝" w:hint="eastAsia"/>
          <w:sz w:val="22"/>
        </w:rPr>
        <w:t>令和５年度</w:t>
      </w:r>
      <w:r>
        <w:rPr>
          <w:rFonts w:ascii="ＭＳ 明朝" w:eastAsia="ＭＳ 明朝" w:hAnsi="ＭＳ 明朝" w:hint="eastAsia"/>
          <w:sz w:val="22"/>
        </w:rPr>
        <w:t>物価高騰対策緊急支援金の交付に関する</w:t>
      </w:r>
      <w:r w:rsidR="00974B68">
        <w:rPr>
          <w:rFonts w:ascii="ＭＳ 明朝" w:eastAsia="ＭＳ 明朝" w:hAnsi="ＭＳ 明朝" w:hint="eastAsia"/>
          <w:sz w:val="22"/>
        </w:rPr>
        <w:t>規則</w:t>
      </w:r>
    </w:p>
    <w:p w14:paraId="681DE6EB" w14:textId="77777777" w:rsidR="0052425B" w:rsidRPr="00E8239E" w:rsidRDefault="005C0F1B" w:rsidP="002179D9">
      <w:pPr>
        <w:ind w:firstLine="220"/>
        <w:rPr>
          <w:rFonts w:ascii="ＭＳ 明朝" w:eastAsia="ＭＳ 明朝" w:hAnsi="ＭＳ 明朝"/>
          <w:sz w:val="22"/>
        </w:rPr>
      </w:pPr>
      <w:r>
        <w:rPr>
          <w:rFonts w:ascii="ＭＳ 明朝" w:eastAsia="ＭＳ 明朝" w:hAnsi="ＭＳ 明朝" w:hint="eastAsia"/>
          <w:sz w:val="22"/>
        </w:rPr>
        <w:t>（目的</w:t>
      </w:r>
      <w:r w:rsidR="0052425B" w:rsidRPr="00E8239E">
        <w:rPr>
          <w:rFonts w:ascii="ＭＳ 明朝" w:eastAsia="ＭＳ 明朝" w:hAnsi="ＭＳ 明朝" w:hint="eastAsia"/>
          <w:sz w:val="22"/>
        </w:rPr>
        <w:t>）</w:t>
      </w:r>
    </w:p>
    <w:p w14:paraId="5E30C6EC" w14:textId="5AD6EFF2" w:rsidR="009D3931" w:rsidRDefault="0052425B" w:rsidP="009372B7">
      <w:pPr>
        <w:ind w:left="234" w:hangingChars="100" w:hanging="234"/>
        <w:rPr>
          <w:rFonts w:ascii="ＭＳ 明朝" w:eastAsia="ＭＳ 明朝" w:hAnsi="ＭＳ 明朝"/>
          <w:sz w:val="22"/>
        </w:rPr>
      </w:pPr>
      <w:r w:rsidRPr="00E8239E">
        <w:rPr>
          <w:rFonts w:ascii="ＭＳ 明朝" w:eastAsia="ＭＳ 明朝" w:hAnsi="ＭＳ 明朝" w:hint="eastAsia"/>
          <w:sz w:val="22"/>
        </w:rPr>
        <w:t>第１条　この規則は、</w:t>
      </w:r>
      <w:r w:rsidR="00863107">
        <w:rPr>
          <w:rFonts w:ascii="ＭＳ 明朝" w:eastAsia="ＭＳ 明朝" w:hAnsi="ＭＳ 明朝" w:hint="eastAsia"/>
          <w:sz w:val="22"/>
        </w:rPr>
        <w:t>原油価格及び</w:t>
      </w:r>
      <w:r w:rsidR="005C0F1B">
        <w:rPr>
          <w:rFonts w:ascii="ＭＳ 明朝" w:eastAsia="ＭＳ 明朝" w:hAnsi="ＭＳ 明朝" w:hint="eastAsia"/>
          <w:sz w:val="22"/>
        </w:rPr>
        <w:t>電気代、ガス代、食材費を含む物価高騰の影響を受け、</w:t>
      </w:r>
      <w:r w:rsidR="00863107">
        <w:rPr>
          <w:rFonts w:ascii="ＭＳ 明朝" w:eastAsia="ＭＳ 明朝" w:hAnsi="ＭＳ 明朝" w:hint="eastAsia"/>
          <w:sz w:val="22"/>
        </w:rPr>
        <w:t>厳しい運営状況となっている介護サービス事業所</w:t>
      </w:r>
      <w:r w:rsidR="0004349E">
        <w:rPr>
          <w:rFonts w:ascii="ＭＳ 明朝" w:eastAsia="ＭＳ 明朝" w:hAnsi="ＭＳ 明朝" w:hint="eastAsia"/>
          <w:sz w:val="22"/>
        </w:rPr>
        <w:t>等</w:t>
      </w:r>
      <w:r w:rsidR="004A462A">
        <w:rPr>
          <w:rFonts w:ascii="ＭＳ 明朝" w:eastAsia="ＭＳ 明朝" w:hAnsi="ＭＳ 明朝" w:hint="eastAsia"/>
          <w:sz w:val="22"/>
        </w:rPr>
        <w:t>及び</w:t>
      </w:r>
      <w:r w:rsidR="00863107">
        <w:rPr>
          <w:rFonts w:ascii="ＭＳ 明朝" w:eastAsia="ＭＳ 明朝" w:hAnsi="ＭＳ 明朝" w:hint="eastAsia"/>
          <w:sz w:val="22"/>
        </w:rPr>
        <w:t>障害福祉</w:t>
      </w:r>
      <w:r w:rsidR="00A0734F">
        <w:rPr>
          <w:rFonts w:ascii="ＭＳ 明朝" w:eastAsia="ＭＳ 明朝" w:hAnsi="ＭＳ 明朝" w:hint="eastAsia"/>
          <w:sz w:val="22"/>
        </w:rPr>
        <w:t>サービス</w:t>
      </w:r>
      <w:r w:rsidR="0004349E">
        <w:rPr>
          <w:rFonts w:ascii="ＭＳ 明朝" w:eastAsia="ＭＳ 明朝" w:hAnsi="ＭＳ 明朝" w:hint="eastAsia"/>
          <w:sz w:val="22"/>
        </w:rPr>
        <w:t>等</w:t>
      </w:r>
      <w:r w:rsidR="00A0734F">
        <w:rPr>
          <w:rFonts w:ascii="ＭＳ 明朝" w:eastAsia="ＭＳ 明朝" w:hAnsi="ＭＳ 明朝" w:hint="eastAsia"/>
          <w:sz w:val="22"/>
        </w:rPr>
        <w:t>事業所の負担軽減を図るために</w:t>
      </w:r>
      <w:r w:rsidR="00863107">
        <w:rPr>
          <w:rFonts w:ascii="ＭＳ 明朝" w:eastAsia="ＭＳ 明朝" w:hAnsi="ＭＳ 明朝" w:hint="eastAsia"/>
          <w:sz w:val="22"/>
        </w:rPr>
        <w:t>実施する支援金の交付に関し、</w:t>
      </w:r>
      <w:r w:rsidR="009D3931">
        <w:rPr>
          <w:rFonts w:ascii="ＭＳ 明朝" w:eastAsia="ＭＳ 明朝" w:hAnsi="ＭＳ 明朝" w:hint="eastAsia"/>
          <w:sz w:val="22"/>
        </w:rPr>
        <w:t>必要な事項を定める。</w:t>
      </w:r>
    </w:p>
    <w:p w14:paraId="104C27C0" w14:textId="77777777" w:rsidR="009D3931" w:rsidRDefault="009D3931" w:rsidP="009372B7">
      <w:pPr>
        <w:ind w:left="234" w:hangingChars="100" w:hanging="234"/>
        <w:rPr>
          <w:rFonts w:ascii="ＭＳ 明朝" w:eastAsia="ＭＳ 明朝" w:hAnsi="ＭＳ 明朝"/>
          <w:sz w:val="22"/>
        </w:rPr>
      </w:pPr>
      <w:r>
        <w:rPr>
          <w:rFonts w:ascii="ＭＳ 明朝" w:eastAsia="ＭＳ 明朝" w:hAnsi="ＭＳ 明朝" w:hint="eastAsia"/>
          <w:sz w:val="22"/>
        </w:rPr>
        <w:t xml:space="preserve">　（物価高騰対策緊急支援金の交付）</w:t>
      </w:r>
    </w:p>
    <w:p w14:paraId="549DA653" w14:textId="24167F92" w:rsidR="00863107" w:rsidRDefault="009D3931" w:rsidP="009372B7">
      <w:pPr>
        <w:ind w:left="234" w:hangingChars="100" w:hanging="234"/>
        <w:rPr>
          <w:rFonts w:ascii="ＭＳ 明朝" w:eastAsia="ＭＳ 明朝" w:hAnsi="ＭＳ 明朝"/>
          <w:sz w:val="22"/>
        </w:rPr>
      </w:pPr>
      <w:r>
        <w:rPr>
          <w:rFonts w:ascii="ＭＳ 明朝" w:eastAsia="ＭＳ 明朝" w:hAnsi="ＭＳ 明朝" w:hint="eastAsia"/>
          <w:sz w:val="22"/>
        </w:rPr>
        <w:t>第２条　市長は、この規則に定めるもののほか、</w:t>
      </w:r>
      <w:r w:rsidR="00863107">
        <w:rPr>
          <w:rFonts w:ascii="ＭＳ 明朝" w:eastAsia="ＭＳ 明朝" w:hAnsi="ＭＳ 明朝" w:hint="eastAsia"/>
          <w:sz w:val="22"/>
        </w:rPr>
        <w:t>四日市市会計規則（昭和３９年四日市市規則第２５号</w:t>
      </w:r>
      <w:r w:rsidR="00AE3ED6" w:rsidRPr="007974B3">
        <w:rPr>
          <w:rFonts w:ascii="ＭＳ 明朝" w:eastAsia="ＭＳ 明朝" w:hAnsi="ＭＳ 明朝" w:hint="eastAsia"/>
          <w:sz w:val="22"/>
        </w:rPr>
        <w:t>。以下「会計規則」という。</w:t>
      </w:r>
      <w:r w:rsidR="00863107">
        <w:rPr>
          <w:rFonts w:ascii="ＭＳ 明朝" w:eastAsia="ＭＳ 明朝" w:hAnsi="ＭＳ 明朝" w:hint="eastAsia"/>
          <w:sz w:val="22"/>
        </w:rPr>
        <w:t>）</w:t>
      </w:r>
      <w:r>
        <w:rPr>
          <w:rFonts w:ascii="ＭＳ 明朝" w:eastAsia="ＭＳ 明朝" w:hAnsi="ＭＳ 明朝" w:hint="eastAsia"/>
          <w:sz w:val="22"/>
        </w:rPr>
        <w:t>及び</w:t>
      </w:r>
      <w:r w:rsidR="009372B7">
        <w:rPr>
          <w:rFonts w:ascii="ＭＳ 明朝" w:eastAsia="ＭＳ 明朝" w:hAnsi="ＭＳ 明朝" w:hint="eastAsia"/>
          <w:sz w:val="22"/>
        </w:rPr>
        <w:t>四日市市補助金等交付規則（昭和５７年四日市市規則第１１号）</w:t>
      </w:r>
      <w:r>
        <w:rPr>
          <w:rFonts w:ascii="ＭＳ 明朝" w:eastAsia="ＭＳ 明朝" w:hAnsi="ＭＳ 明朝" w:hint="eastAsia"/>
          <w:sz w:val="22"/>
        </w:rPr>
        <w:t>の規定により物価高騰対策緊急支援金</w:t>
      </w:r>
      <w:r w:rsidR="0021193F">
        <w:rPr>
          <w:rFonts w:ascii="ＭＳ 明朝" w:eastAsia="ＭＳ 明朝" w:hAnsi="ＭＳ 明朝" w:hint="eastAsia"/>
          <w:sz w:val="22"/>
        </w:rPr>
        <w:t>（以下「支援金」という。）</w:t>
      </w:r>
      <w:r>
        <w:rPr>
          <w:rFonts w:ascii="ＭＳ 明朝" w:eastAsia="ＭＳ 明朝" w:hAnsi="ＭＳ 明朝" w:hint="eastAsia"/>
          <w:sz w:val="22"/>
        </w:rPr>
        <w:t>を交付する</w:t>
      </w:r>
      <w:r w:rsidR="00863107">
        <w:rPr>
          <w:rFonts w:ascii="ＭＳ 明朝" w:eastAsia="ＭＳ 明朝" w:hAnsi="ＭＳ 明朝" w:hint="eastAsia"/>
          <w:sz w:val="22"/>
        </w:rPr>
        <w:t>。</w:t>
      </w:r>
    </w:p>
    <w:p w14:paraId="3F02931F" w14:textId="77777777" w:rsidR="0052425B" w:rsidRPr="00E8239E" w:rsidRDefault="002179D9" w:rsidP="009D3931">
      <w:pPr>
        <w:ind w:left="234"/>
        <w:rPr>
          <w:rFonts w:ascii="ＭＳ 明朝" w:eastAsia="ＭＳ 明朝" w:hAnsi="ＭＳ 明朝"/>
          <w:sz w:val="22"/>
        </w:rPr>
      </w:pPr>
      <w:r>
        <w:rPr>
          <w:rFonts w:ascii="ＭＳ 明朝" w:eastAsia="ＭＳ 明朝" w:hAnsi="ＭＳ 明朝" w:hint="eastAsia"/>
          <w:sz w:val="22"/>
        </w:rPr>
        <w:t>（</w:t>
      </w:r>
      <w:r w:rsidR="009D3931">
        <w:rPr>
          <w:rFonts w:ascii="ＭＳ 明朝" w:eastAsia="ＭＳ 明朝" w:hAnsi="ＭＳ 明朝" w:hint="eastAsia"/>
          <w:sz w:val="22"/>
        </w:rPr>
        <w:t>交付対象者、交付対象経費及び交付の額</w:t>
      </w:r>
      <w:r w:rsidR="0052425B" w:rsidRPr="00E8239E">
        <w:rPr>
          <w:rFonts w:ascii="ＭＳ 明朝" w:eastAsia="ＭＳ 明朝" w:hAnsi="ＭＳ 明朝" w:hint="eastAsia"/>
          <w:sz w:val="22"/>
        </w:rPr>
        <w:t>）</w:t>
      </w:r>
    </w:p>
    <w:p w14:paraId="60D2E55A" w14:textId="779439BA" w:rsidR="0052425B" w:rsidRPr="00E8239E" w:rsidRDefault="0021193F" w:rsidP="009D3931">
      <w:pPr>
        <w:ind w:left="234" w:hangingChars="100" w:hanging="234"/>
        <w:rPr>
          <w:rFonts w:ascii="ＭＳ 明朝" w:eastAsia="ＭＳ 明朝" w:hAnsi="ＭＳ 明朝"/>
          <w:sz w:val="22"/>
        </w:rPr>
      </w:pPr>
      <w:r>
        <w:rPr>
          <w:rFonts w:ascii="ＭＳ 明朝" w:eastAsia="ＭＳ 明朝" w:hAnsi="ＭＳ 明朝" w:hint="eastAsia"/>
          <w:sz w:val="22"/>
        </w:rPr>
        <w:t xml:space="preserve">第３条　</w:t>
      </w:r>
      <w:r w:rsidR="009D3931">
        <w:rPr>
          <w:rFonts w:ascii="ＭＳ 明朝" w:eastAsia="ＭＳ 明朝" w:hAnsi="ＭＳ 明朝" w:hint="eastAsia"/>
          <w:sz w:val="22"/>
        </w:rPr>
        <w:t>支援金の交付対象者、交付対象経費及び交付の額は、交付対象者の事業に応じ、市長が要綱で定める。</w:t>
      </w:r>
    </w:p>
    <w:p w14:paraId="15B5866A" w14:textId="37E0F15E" w:rsidR="0052425B" w:rsidRPr="00E8239E" w:rsidRDefault="00D271A0" w:rsidP="0052425B">
      <w:pPr>
        <w:ind w:firstLineChars="100" w:firstLine="234"/>
        <w:rPr>
          <w:rFonts w:ascii="ＭＳ 明朝" w:eastAsia="ＭＳ 明朝" w:hAnsi="ＭＳ 明朝"/>
          <w:sz w:val="22"/>
        </w:rPr>
      </w:pPr>
      <w:r>
        <w:rPr>
          <w:rFonts w:ascii="ＭＳ 明朝" w:eastAsia="ＭＳ 明朝" w:hAnsi="ＭＳ 明朝" w:hint="eastAsia"/>
          <w:sz w:val="22"/>
        </w:rPr>
        <w:t>（交付申請</w:t>
      </w:r>
      <w:r w:rsidR="0052425B" w:rsidRPr="00E8239E">
        <w:rPr>
          <w:rFonts w:ascii="ＭＳ 明朝" w:eastAsia="ＭＳ 明朝" w:hAnsi="ＭＳ 明朝" w:hint="eastAsia"/>
          <w:sz w:val="22"/>
        </w:rPr>
        <w:t>）</w:t>
      </w:r>
    </w:p>
    <w:p w14:paraId="279A8E83" w14:textId="1C906884" w:rsidR="00617B03" w:rsidRDefault="00B73D1C" w:rsidP="00617B03">
      <w:pPr>
        <w:ind w:left="234" w:hangingChars="100" w:hanging="234"/>
        <w:rPr>
          <w:rFonts w:ascii="ＭＳ 明朝" w:eastAsia="ＭＳ 明朝" w:hAnsi="ＭＳ 明朝"/>
          <w:sz w:val="22"/>
        </w:rPr>
      </w:pPr>
      <w:r>
        <w:rPr>
          <w:rFonts w:ascii="ＭＳ 明朝" w:eastAsia="ＭＳ 明朝" w:hAnsi="ＭＳ 明朝" w:hint="eastAsia"/>
          <w:sz w:val="22"/>
        </w:rPr>
        <w:t>第４</w:t>
      </w:r>
      <w:r w:rsidR="0021193F">
        <w:rPr>
          <w:rFonts w:ascii="ＭＳ 明朝" w:eastAsia="ＭＳ 明朝" w:hAnsi="ＭＳ 明朝" w:hint="eastAsia"/>
          <w:sz w:val="22"/>
        </w:rPr>
        <w:t xml:space="preserve">条　</w:t>
      </w:r>
      <w:r w:rsidR="00804FBA">
        <w:rPr>
          <w:rFonts w:ascii="ＭＳ 明朝" w:eastAsia="ＭＳ 明朝" w:hAnsi="ＭＳ 明朝" w:hint="eastAsia"/>
          <w:sz w:val="22"/>
        </w:rPr>
        <w:t>支援</w:t>
      </w:r>
      <w:r w:rsidR="00617B03" w:rsidRPr="00617B03">
        <w:rPr>
          <w:rFonts w:ascii="ＭＳ 明朝" w:eastAsia="ＭＳ 明朝" w:hAnsi="ＭＳ 明朝" w:hint="eastAsia"/>
          <w:sz w:val="22"/>
        </w:rPr>
        <w:t>金の交付を受けようとする者</w:t>
      </w:r>
      <w:r w:rsidR="00617B03">
        <w:rPr>
          <w:rFonts w:ascii="ＭＳ 明朝" w:eastAsia="ＭＳ 明朝" w:hAnsi="ＭＳ 明朝" w:hint="eastAsia"/>
          <w:sz w:val="22"/>
        </w:rPr>
        <w:t>（以下「申請者」という。）は、次の各号に掲げる方式のいずれかにより交付申請</w:t>
      </w:r>
      <w:r w:rsidR="003E2CA3" w:rsidRPr="00040503">
        <w:rPr>
          <w:rFonts w:ascii="ＭＳ 明朝" w:eastAsia="ＭＳ 明朝" w:hAnsi="ＭＳ 明朝" w:hint="eastAsia"/>
          <w:sz w:val="22"/>
        </w:rPr>
        <w:t>を</w:t>
      </w:r>
      <w:r w:rsidR="00617B03">
        <w:rPr>
          <w:rFonts w:ascii="ＭＳ 明朝" w:eastAsia="ＭＳ 明朝" w:hAnsi="ＭＳ 明朝" w:hint="eastAsia"/>
          <w:sz w:val="22"/>
        </w:rPr>
        <w:t>行わなければならない。この場合において、第２号及び第３号に掲げる申請方式は、第１号による申請が困難であると市長が認める場合に限り行うものとする。</w:t>
      </w:r>
    </w:p>
    <w:p w14:paraId="6F59F75A" w14:textId="7537AB77" w:rsidR="00617B03" w:rsidRDefault="00617B03" w:rsidP="00617B03">
      <w:pPr>
        <w:ind w:left="472" w:hangingChars="202" w:hanging="472"/>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1) </w:t>
      </w:r>
      <w:r>
        <w:rPr>
          <w:rFonts w:ascii="ＭＳ 明朝" w:eastAsia="ＭＳ 明朝" w:hAnsi="ＭＳ 明朝" w:hint="eastAsia"/>
          <w:sz w:val="22"/>
        </w:rPr>
        <w:t>オンライン申請方式　申請画面から申請者の名称及び所在地、担当者、申請</w:t>
      </w:r>
      <w:r w:rsidRPr="00F54D44">
        <w:rPr>
          <w:rFonts w:ascii="ＭＳ 明朝" w:eastAsia="ＭＳ 明朝" w:hAnsi="ＭＳ 明朝" w:hint="eastAsia"/>
          <w:sz w:val="22"/>
        </w:rPr>
        <w:t>額並びに振込先</w:t>
      </w:r>
      <w:r>
        <w:rPr>
          <w:rFonts w:ascii="ＭＳ 明朝" w:eastAsia="ＭＳ 明朝" w:hAnsi="ＭＳ 明朝" w:hint="eastAsia"/>
          <w:sz w:val="22"/>
        </w:rPr>
        <w:t>口座</w:t>
      </w:r>
      <w:r w:rsidRPr="00F54D44">
        <w:rPr>
          <w:rFonts w:ascii="ＭＳ 明朝" w:eastAsia="ＭＳ 明朝" w:hAnsi="ＭＳ 明朝" w:hint="eastAsia"/>
          <w:sz w:val="22"/>
        </w:rPr>
        <w:t>を入力し、三重県が行う</w:t>
      </w:r>
      <w:r w:rsidR="003E2CA3">
        <w:rPr>
          <w:rFonts w:ascii="ＭＳ 明朝" w:eastAsia="ＭＳ 明朝" w:hAnsi="ＭＳ 明朝" w:hint="eastAsia"/>
          <w:sz w:val="22"/>
        </w:rPr>
        <w:t>介護サービス事業所・施設</w:t>
      </w:r>
      <w:r w:rsidR="004A462A">
        <w:rPr>
          <w:rFonts w:ascii="ＭＳ 明朝" w:eastAsia="ＭＳ 明朝" w:hAnsi="ＭＳ 明朝" w:hint="eastAsia"/>
          <w:sz w:val="22"/>
        </w:rPr>
        <w:t>又は</w:t>
      </w:r>
      <w:r w:rsidR="0004349E" w:rsidRPr="00040503">
        <w:rPr>
          <w:rFonts w:ascii="ＭＳ 明朝" w:eastAsia="ＭＳ 明朝" w:hAnsi="ＭＳ 明朝" w:hint="eastAsia"/>
          <w:sz w:val="22"/>
        </w:rPr>
        <w:t>障害福祉サービス等事業所における物価高騰対策支援補助金</w:t>
      </w:r>
      <w:r>
        <w:rPr>
          <w:rFonts w:ascii="ＭＳ 明朝" w:eastAsia="ＭＳ 明朝" w:hAnsi="ＭＳ 明朝" w:hint="eastAsia"/>
          <w:sz w:val="22"/>
        </w:rPr>
        <w:t>に係る交付決定兼額の確定通知書（以下</w:t>
      </w:r>
      <w:r w:rsidRPr="00A0734F">
        <w:rPr>
          <w:rFonts w:ascii="ＭＳ 明朝" w:eastAsia="ＭＳ 明朝" w:hAnsi="ＭＳ 明朝" w:hint="eastAsia"/>
          <w:sz w:val="22"/>
        </w:rPr>
        <w:t>「県決定通知書」と</w:t>
      </w:r>
      <w:r>
        <w:rPr>
          <w:rFonts w:ascii="ＭＳ 明朝" w:eastAsia="ＭＳ 明朝" w:hAnsi="ＭＳ 明朝" w:hint="eastAsia"/>
          <w:sz w:val="22"/>
        </w:rPr>
        <w:t>いう。）及び振込先口座の確認書類をアップロードした後、電子申請する方法</w:t>
      </w:r>
    </w:p>
    <w:p w14:paraId="697327A3" w14:textId="1C9E7846" w:rsidR="00617B03" w:rsidRPr="00F54D44" w:rsidRDefault="00617B03" w:rsidP="00617B03">
      <w:pPr>
        <w:ind w:left="472" w:hangingChars="202" w:hanging="472"/>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2</w:t>
      </w:r>
      <w:r>
        <w:rPr>
          <w:rFonts w:ascii="ＭＳ 明朝" w:eastAsia="ＭＳ 明朝" w:hAnsi="ＭＳ 明朝" w:hint="eastAsia"/>
          <w:sz w:val="22"/>
        </w:rPr>
        <w:t>)</w:t>
      </w:r>
      <w:r>
        <w:rPr>
          <w:rFonts w:ascii="ＭＳ 明朝" w:eastAsia="ＭＳ 明朝" w:hAnsi="ＭＳ 明朝"/>
          <w:sz w:val="22"/>
        </w:rPr>
        <w:t xml:space="preserve"> </w:t>
      </w:r>
      <w:r>
        <w:rPr>
          <w:rFonts w:ascii="ＭＳ 明朝" w:eastAsia="ＭＳ 明朝" w:hAnsi="ＭＳ 明朝" w:hint="eastAsia"/>
          <w:sz w:val="22"/>
        </w:rPr>
        <w:t>郵送申請方式　申請者</w:t>
      </w:r>
      <w:r w:rsidRPr="00F54D44">
        <w:rPr>
          <w:rFonts w:ascii="ＭＳ 明朝" w:eastAsia="ＭＳ 明朝" w:hAnsi="ＭＳ 明朝" w:hint="eastAsia"/>
          <w:sz w:val="22"/>
        </w:rPr>
        <w:t>が</w:t>
      </w:r>
      <w:r w:rsidRPr="00617B03">
        <w:rPr>
          <w:rFonts w:ascii="ＭＳ 明朝" w:eastAsia="ＭＳ 明朝" w:hAnsi="ＭＳ 明朝" w:hint="eastAsia"/>
          <w:sz w:val="22"/>
        </w:rPr>
        <w:t>物価高騰対策緊急支援金交付申請書</w:t>
      </w:r>
      <w:r>
        <w:rPr>
          <w:rFonts w:ascii="ＭＳ 明朝" w:eastAsia="ＭＳ 明朝" w:hAnsi="ＭＳ 明朝" w:hint="eastAsia"/>
          <w:sz w:val="22"/>
        </w:rPr>
        <w:t>（以下「</w:t>
      </w:r>
      <w:r w:rsidRPr="00F54D44">
        <w:rPr>
          <w:rFonts w:ascii="ＭＳ 明朝" w:eastAsia="ＭＳ 明朝" w:hAnsi="ＭＳ 明朝" w:hint="eastAsia"/>
          <w:sz w:val="22"/>
        </w:rPr>
        <w:t>申請書</w:t>
      </w:r>
      <w:r>
        <w:rPr>
          <w:rFonts w:ascii="ＭＳ 明朝" w:eastAsia="ＭＳ 明朝" w:hAnsi="ＭＳ 明朝" w:hint="eastAsia"/>
          <w:sz w:val="22"/>
        </w:rPr>
        <w:t>」という。）</w:t>
      </w:r>
      <w:r w:rsidRPr="00F54D44">
        <w:rPr>
          <w:rFonts w:ascii="ＭＳ 明朝" w:eastAsia="ＭＳ 明朝" w:hAnsi="ＭＳ 明朝" w:hint="eastAsia"/>
          <w:sz w:val="22"/>
        </w:rPr>
        <w:t>、請求書及び県決定通知書の写しを郵送により本市に提出する方法</w:t>
      </w:r>
    </w:p>
    <w:p w14:paraId="6CA21C7A" w14:textId="6694AC53" w:rsidR="00617B03" w:rsidRPr="00617B03" w:rsidRDefault="00617B03" w:rsidP="00A0734F">
      <w:pPr>
        <w:ind w:left="472" w:hangingChars="202" w:hanging="472"/>
        <w:rPr>
          <w:rFonts w:ascii="ＭＳ 明朝" w:eastAsia="ＭＳ 明朝" w:hAnsi="ＭＳ 明朝"/>
          <w:sz w:val="22"/>
        </w:rPr>
      </w:pPr>
      <w:r w:rsidRPr="00F54D44">
        <w:rPr>
          <w:rFonts w:ascii="ＭＳ 明朝" w:eastAsia="ＭＳ 明朝" w:hAnsi="ＭＳ 明朝" w:hint="eastAsia"/>
          <w:sz w:val="22"/>
        </w:rPr>
        <w:t xml:space="preserve">　(</w:t>
      </w:r>
      <w:r w:rsidRPr="00F54D44">
        <w:rPr>
          <w:rFonts w:ascii="ＭＳ 明朝" w:eastAsia="ＭＳ 明朝" w:hAnsi="ＭＳ 明朝"/>
          <w:sz w:val="22"/>
        </w:rPr>
        <w:t>3</w:t>
      </w:r>
      <w:r w:rsidRPr="00F54D44">
        <w:rPr>
          <w:rFonts w:ascii="ＭＳ 明朝" w:eastAsia="ＭＳ 明朝" w:hAnsi="ＭＳ 明朝" w:hint="eastAsia"/>
          <w:sz w:val="22"/>
        </w:rPr>
        <w:t>)</w:t>
      </w:r>
      <w:r w:rsidRPr="00F54D44">
        <w:rPr>
          <w:rFonts w:ascii="ＭＳ 明朝" w:eastAsia="ＭＳ 明朝" w:hAnsi="ＭＳ 明朝"/>
          <w:sz w:val="22"/>
        </w:rPr>
        <w:t xml:space="preserve"> </w:t>
      </w:r>
      <w:r w:rsidRPr="00F54D44">
        <w:rPr>
          <w:rFonts w:ascii="ＭＳ 明朝" w:eastAsia="ＭＳ 明朝" w:hAnsi="ＭＳ 明朝" w:hint="eastAsia"/>
          <w:sz w:val="22"/>
        </w:rPr>
        <w:t>窓口申請方式　申請者が申請書、請求書及</w:t>
      </w:r>
      <w:r>
        <w:rPr>
          <w:rFonts w:ascii="ＭＳ 明朝" w:eastAsia="ＭＳ 明朝" w:hAnsi="ＭＳ 明朝" w:hint="eastAsia"/>
          <w:sz w:val="22"/>
        </w:rPr>
        <w:t>び県決定通知書の写しを窓口で本市に提出する方法</w:t>
      </w:r>
    </w:p>
    <w:p w14:paraId="6FF24661" w14:textId="0B5EE43C" w:rsidR="0052425B" w:rsidRDefault="00617B03" w:rsidP="009D3931">
      <w:pPr>
        <w:ind w:left="234" w:hangingChars="100" w:hanging="234"/>
        <w:rPr>
          <w:rFonts w:ascii="ＭＳ 明朝" w:eastAsia="ＭＳ 明朝" w:hAnsi="ＭＳ 明朝"/>
          <w:sz w:val="22"/>
        </w:rPr>
      </w:pPr>
      <w:r>
        <w:rPr>
          <w:rFonts w:ascii="ＭＳ 明朝" w:eastAsia="ＭＳ 明朝" w:hAnsi="ＭＳ 明朝" w:hint="eastAsia"/>
          <w:sz w:val="22"/>
        </w:rPr>
        <w:t>２　前項の申請書及び請求書</w:t>
      </w:r>
      <w:r w:rsidR="009D3931">
        <w:rPr>
          <w:rFonts w:ascii="ＭＳ 明朝" w:eastAsia="ＭＳ 明朝" w:hAnsi="ＭＳ 明朝" w:hint="eastAsia"/>
          <w:sz w:val="22"/>
        </w:rPr>
        <w:t>は、</w:t>
      </w:r>
      <w:r>
        <w:rPr>
          <w:rFonts w:ascii="ＭＳ 明朝" w:eastAsia="ＭＳ 明朝" w:hAnsi="ＭＳ 明朝" w:hint="eastAsia"/>
          <w:sz w:val="22"/>
        </w:rPr>
        <w:t>市長が</w:t>
      </w:r>
      <w:r w:rsidR="001B3E7C">
        <w:rPr>
          <w:rFonts w:ascii="ＭＳ 明朝" w:eastAsia="ＭＳ 明朝" w:hAnsi="ＭＳ 明朝" w:hint="eastAsia"/>
          <w:sz w:val="22"/>
        </w:rPr>
        <w:t>要綱で</w:t>
      </w:r>
      <w:r>
        <w:rPr>
          <w:rFonts w:ascii="ＭＳ 明朝" w:eastAsia="ＭＳ 明朝" w:hAnsi="ＭＳ 明朝" w:hint="eastAsia"/>
          <w:sz w:val="22"/>
        </w:rPr>
        <w:t>定める</w:t>
      </w:r>
      <w:r w:rsidR="001B3E7C">
        <w:rPr>
          <w:rFonts w:ascii="ＭＳ 明朝" w:eastAsia="ＭＳ 明朝" w:hAnsi="ＭＳ 明朝" w:hint="eastAsia"/>
          <w:sz w:val="22"/>
        </w:rPr>
        <w:t>。</w:t>
      </w:r>
    </w:p>
    <w:p w14:paraId="3C82E815" w14:textId="63DDC9CF" w:rsidR="001B3E7C" w:rsidRDefault="00617B03" w:rsidP="009D3931">
      <w:pPr>
        <w:ind w:left="234" w:hangingChars="100" w:hanging="234"/>
        <w:rPr>
          <w:rFonts w:ascii="ＭＳ 明朝" w:eastAsia="ＭＳ 明朝" w:hAnsi="ＭＳ 明朝"/>
          <w:sz w:val="22"/>
        </w:rPr>
      </w:pPr>
      <w:r w:rsidRPr="0004349E">
        <w:rPr>
          <w:rFonts w:ascii="ＭＳ 明朝" w:eastAsia="ＭＳ 明朝" w:hAnsi="ＭＳ 明朝" w:hint="eastAsia"/>
          <w:sz w:val="22"/>
        </w:rPr>
        <w:t>３</w:t>
      </w:r>
      <w:r w:rsidR="001B3E7C" w:rsidRPr="0004349E">
        <w:rPr>
          <w:rFonts w:ascii="ＭＳ 明朝" w:eastAsia="ＭＳ 明朝" w:hAnsi="ＭＳ 明朝" w:hint="eastAsia"/>
          <w:sz w:val="22"/>
        </w:rPr>
        <w:t xml:space="preserve">　申請書</w:t>
      </w:r>
      <w:r w:rsidR="00B4272B" w:rsidRPr="0004349E">
        <w:rPr>
          <w:rFonts w:ascii="ＭＳ 明朝" w:eastAsia="ＭＳ 明朝" w:hAnsi="ＭＳ 明朝" w:hint="eastAsia"/>
          <w:sz w:val="22"/>
        </w:rPr>
        <w:t>又は請求書</w:t>
      </w:r>
      <w:r w:rsidR="001B3E7C" w:rsidRPr="0004349E">
        <w:rPr>
          <w:rFonts w:ascii="ＭＳ 明朝" w:eastAsia="ＭＳ 明朝" w:hAnsi="ＭＳ 明朝" w:hint="eastAsia"/>
          <w:sz w:val="22"/>
        </w:rPr>
        <w:t>の記載事項について訂正する場合は、会計規則第６条第２項及び第</w:t>
      </w:r>
      <w:r w:rsidR="001B3E7C" w:rsidRPr="0004349E">
        <w:rPr>
          <w:rFonts w:ascii="ＭＳ 明朝" w:eastAsia="ＭＳ 明朝" w:hAnsi="ＭＳ 明朝" w:hint="eastAsia"/>
          <w:sz w:val="22"/>
        </w:rPr>
        <w:lastRenderedPageBreak/>
        <w:t>３項の規定にかかわらず、その部分に線を引き、正書しなければならない。</w:t>
      </w:r>
      <w:r w:rsidR="00AE1FE6" w:rsidRPr="00040503">
        <w:rPr>
          <w:rFonts w:ascii="ＭＳ 明朝" w:eastAsia="ＭＳ 明朝" w:hAnsi="ＭＳ 明朝" w:hint="eastAsia"/>
          <w:sz w:val="22"/>
        </w:rPr>
        <w:t>この場合において、</w:t>
      </w:r>
      <w:r w:rsidR="00040503">
        <w:rPr>
          <w:rFonts w:ascii="ＭＳ 明朝" w:eastAsia="ＭＳ 明朝" w:hAnsi="ＭＳ 明朝" w:hint="eastAsia"/>
          <w:sz w:val="22"/>
        </w:rPr>
        <w:t>オンライン申請方式で申請した場合は、申請時の申請画面</w:t>
      </w:r>
      <w:r w:rsidR="00AE1FE6" w:rsidRPr="00040503">
        <w:rPr>
          <w:rFonts w:ascii="ＭＳ 明朝" w:eastAsia="ＭＳ 明朝" w:hAnsi="ＭＳ 明朝" w:hint="eastAsia"/>
          <w:sz w:val="22"/>
        </w:rPr>
        <w:t>を用いるものとする。</w:t>
      </w:r>
    </w:p>
    <w:p w14:paraId="289C0864" w14:textId="1425BBB5" w:rsidR="00B001C0" w:rsidRDefault="00617B03" w:rsidP="009D3931">
      <w:pPr>
        <w:ind w:left="234" w:hangingChars="100" w:hanging="234"/>
        <w:rPr>
          <w:rFonts w:ascii="ＭＳ 明朝" w:eastAsia="ＭＳ 明朝" w:hAnsi="ＭＳ 明朝"/>
          <w:sz w:val="22"/>
        </w:rPr>
      </w:pPr>
      <w:r>
        <w:rPr>
          <w:rFonts w:ascii="ＭＳ 明朝" w:eastAsia="ＭＳ 明朝" w:hAnsi="ＭＳ 明朝" w:hint="eastAsia"/>
          <w:sz w:val="22"/>
        </w:rPr>
        <w:t>４</w:t>
      </w:r>
      <w:r w:rsidR="00B001C0">
        <w:rPr>
          <w:rFonts w:ascii="ＭＳ 明朝" w:eastAsia="ＭＳ 明朝" w:hAnsi="ＭＳ 明朝" w:hint="eastAsia"/>
          <w:sz w:val="22"/>
        </w:rPr>
        <w:t xml:space="preserve">　請求書の申請者の名称欄については、会計規則第３５条の規定に</w:t>
      </w:r>
      <w:r w:rsidR="002C1CD3">
        <w:rPr>
          <w:rFonts w:ascii="ＭＳ 明朝" w:eastAsia="ＭＳ 明朝" w:hAnsi="ＭＳ 明朝" w:hint="eastAsia"/>
          <w:sz w:val="22"/>
        </w:rPr>
        <w:t>かかわらず</w:t>
      </w:r>
      <w:r w:rsidR="002C1CD3" w:rsidRPr="007974B3">
        <w:rPr>
          <w:rFonts w:ascii="ＭＳ 明朝" w:eastAsia="ＭＳ 明朝" w:hAnsi="ＭＳ 明朝" w:hint="eastAsia"/>
          <w:sz w:val="22"/>
        </w:rPr>
        <w:t>、</w:t>
      </w:r>
      <w:r>
        <w:rPr>
          <w:rFonts w:ascii="ＭＳ 明朝" w:eastAsia="ＭＳ 明朝" w:hAnsi="ＭＳ 明朝" w:hint="eastAsia"/>
          <w:sz w:val="22"/>
        </w:rPr>
        <w:t>第１項</w:t>
      </w:r>
      <w:r w:rsidR="002C1CD3">
        <w:rPr>
          <w:rFonts w:ascii="ＭＳ 明朝" w:eastAsia="ＭＳ 明朝" w:hAnsi="ＭＳ 明朝" w:hint="eastAsia"/>
          <w:sz w:val="22"/>
        </w:rPr>
        <w:t>第１号に規定するオンライン申請方式による場合に限り、押印を省略することができる。</w:t>
      </w:r>
    </w:p>
    <w:p w14:paraId="037E1F8A" w14:textId="784954E2" w:rsidR="0052425B" w:rsidRPr="00A0734F" w:rsidRDefault="00B73D1C" w:rsidP="0052425B">
      <w:pPr>
        <w:ind w:left="234" w:hangingChars="100" w:hanging="234"/>
        <w:rPr>
          <w:rFonts w:ascii="ＭＳ 明朝" w:eastAsia="ＭＳ 明朝" w:hAnsi="ＭＳ 明朝"/>
          <w:sz w:val="22"/>
        </w:rPr>
      </w:pPr>
      <w:r w:rsidRPr="00A0734F">
        <w:rPr>
          <w:rFonts w:ascii="ＭＳ 明朝" w:eastAsia="ＭＳ 明朝" w:hAnsi="ＭＳ 明朝" w:hint="eastAsia"/>
          <w:sz w:val="22"/>
        </w:rPr>
        <w:t>５</w:t>
      </w:r>
      <w:r w:rsidR="0052425B" w:rsidRPr="00A0734F">
        <w:rPr>
          <w:rFonts w:ascii="ＭＳ 明朝" w:eastAsia="ＭＳ 明朝" w:hAnsi="ＭＳ 明朝" w:hint="eastAsia"/>
          <w:sz w:val="22"/>
        </w:rPr>
        <w:t xml:space="preserve">　</w:t>
      </w:r>
      <w:r w:rsidRPr="00A0734F">
        <w:rPr>
          <w:rFonts w:ascii="ＭＳ 明朝" w:eastAsia="ＭＳ 明朝" w:hAnsi="ＭＳ 明朝" w:hint="eastAsia"/>
          <w:sz w:val="22"/>
        </w:rPr>
        <w:t>申請受付開始日及び申請期限は、</w:t>
      </w:r>
      <w:r w:rsidR="00D83CD7" w:rsidRPr="00A0734F">
        <w:rPr>
          <w:rFonts w:ascii="ＭＳ 明朝" w:eastAsia="ＭＳ 明朝" w:hAnsi="ＭＳ 明朝" w:hint="eastAsia"/>
          <w:sz w:val="22"/>
        </w:rPr>
        <w:t>市長が要綱で定める。</w:t>
      </w:r>
    </w:p>
    <w:p w14:paraId="14EC5DE1" w14:textId="2DA1FF01" w:rsidR="0052425B" w:rsidRPr="00E8239E" w:rsidRDefault="00D83CD7" w:rsidP="00B26BE2">
      <w:pPr>
        <w:ind w:firstLineChars="100" w:firstLine="234"/>
        <w:rPr>
          <w:rFonts w:ascii="ＭＳ 明朝" w:eastAsia="ＭＳ 明朝" w:hAnsi="ＭＳ 明朝"/>
          <w:sz w:val="22"/>
        </w:rPr>
      </w:pPr>
      <w:r>
        <w:rPr>
          <w:rFonts w:ascii="ＭＳ 明朝" w:eastAsia="ＭＳ 明朝" w:hAnsi="ＭＳ 明朝" w:hint="eastAsia"/>
          <w:sz w:val="22"/>
        </w:rPr>
        <w:t>（交付決定等</w:t>
      </w:r>
      <w:r w:rsidR="0052425B" w:rsidRPr="00E8239E">
        <w:rPr>
          <w:rFonts w:ascii="ＭＳ 明朝" w:eastAsia="ＭＳ 明朝" w:hAnsi="ＭＳ 明朝" w:hint="eastAsia"/>
          <w:sz w:val="22"/>
        </w:rPr>
        <w:t>）</w:t>
      </w:r>
    </w:p>
    <w:p w14:paraId="4ADA3DA8" w14:textId="683AC290" w:rsidR="0052425B" w:rsidRDefault="002E6049" w:rsidP="0052425B">
      <w:pPr>
        <w:ind w:left="234" w:hangingChars="100" w:hanging="234"/>
        <w:rPr>
          <w:rFonts w:ascii="ＭＳ 明朝" w:eastAsia="ＭＳ 明朝" w:hAnsi="ＭＳ 明朝"/>
          <w:sz w:val="22"/>
        </w:rPr>
      </w:pPr>
      <w:r>
        <w:rPr>
          <w:rFonts w:ascii="ＭＳ 明朝" w:eastAsia="ＭＳ 明朝" w:hAnsi="ＭＳ 明朝" w:hint="eastAsia"/>
          <w:sz w:val="22"/>
        </w:rPr>
        <w:t>第５</w:t>
      </w:r>
      <w:r w:rsidR="0052425B" w:rsidRPr="00E8239E">
        <w:rPr>
          <w:rFonts w:ascii="ＭＳ 明朝" w:eastAsia="ＭＳ 明朝" w:hAnsi="ＭＳ 明朝" w:hint="eastAsia"/>
          <w:sz w:val="22"/>
        </w:rPr>
        <w:t>条　市長は</w:t>
      </w:r>
      <w:r w:rsidR="0052425B" w:rsidRPr="00A0734F">
        <w:rPr>
          <w:rFonts w:ascii="ＭＳ 明朝" w:eastAsia="ＭＳ 明朝" w:hAnsi="ＭＳ 明朝" w:hint="eastAsia"/>
          <w:sz w:val="22"/>
        </w:rPr>
        <w:t>、</w:t>
      </w:r>
      <w:r w:rsidR="00804FBA" w:rsidRPr="00A0734F">
        <w:rPr>
          <w:rFonts w:ascii="ＭＳ 明朝" w:eastAsia="ＭＳ 明朝" w:hAnsi="ＭＳ 明朝" w:hint="eastAsia"/>
          <w:sz w:val="22"/>
        </w:rPr>
        <w:t>第４条の規定による申請</w:t>
      </w:r>
      <w:r w:rsidR="00D83CD7" w:rsidRPr="00A0734F">
        <w:rPr>
          <w:rFonts w:ascii="ＭＳ 明朝" w:eastAsia="ＭＳ 明朝" w:hAnsi="ＭＳ 明朝" w:hint="eastAsia"/>
          <w:sz w:val="22"/>
        </w:rPr>
        <w:t>を</w:t>
      </w:r>
      <w:r w:rsidR="00D83CD7">
        <w:rPr>
          <w:rFonts w:ascii="ＭＳ 明朝" w:eastAsia="ＭＳ 明朝" w:hAnsi="ＭＳ 明朝" w:hint="eastAsia"/>
          <w:sz w:val="22"/>
        </w:rPr>
        <w:t>受理したときは、その内容を審査し、適当と認めるときは交付すべき交付金額を確定し、その内容を、要綱で定める交付決定兼額の確定通知書により通知するものとする。</w:t>
      </w:r>
    </w:p>
    <w:p w14:paraId="2058F42C" w14:textId="078338BC" w:rsidR="00D83CD7" w:rsidRDefault="00D83CD7" w:rsidP="0052425B">
      <w:pPr>
        <w:ind w:left="234" w:hangingChars="100" w:hanging="234"/>
        <w:rPr>
          <w:rFonts w:ascii="ＭＳ 明朝" w:eastAsia="ＭＳ 明朝" w:hAnsi="ＭＳ 明朝"/>
          <w:sz w:val="22"/>
        </w:rPr>
      </w:pPr>
      <w:r>
        <w:rPr>
          <w:rFonts w:ascii="ＭＳ 明朝" w:eastAsia="ＭＳ 明朝" w:hAnsi="ＭＳ 明朝" w:hint="eastAsia"/>
          <w:sz w:val="22"/>
        </w:rPr>
        <w:t>２　前項の決定に基づき支出の手続をする場合においては、会計規則第３１条の規定にかかわらず、申請方式に応じて</w:t>
      </w:r>
      <w:r w:rsidR="00AA403F">
        <w:rPr>
          <w:rFonts w:ascii="ＭＳ 明朝" w:eastAsia="ＭＳ 明朝" w:hAnsi="ＭＳ 明朝" w:hint="eastAsia"/>
          <w:sz w:val="22"/>
        </w:rPr>
        <w:t>次の各号</w:t>
      </w:r>
      <w:r w:rsidR="00F41F1B">
        <w:rPr>
          <w:rFonts w:ascii="ＭＳ 明朝" w:eastAsia="ＭＳ 明朝" w:hAnsi="ＭＳ 明朝" w:hint="eastAsia"/>
          <w:sz w:val="22"/>
        </w:rPr>
        <w:t>に掲げる書類を別に備えておくこととし、支出命令書には</w:t>
      </w:r>
      <w:r w:rsidR="00AA403F">
        <w:rPr>
          <w:rFonts w:ascii="ＭＳ 明朝" w:eastAsia="ＭＳ 明朝" w:hAnsi="ＭＳ 明朝" w:hint="eastAsia"/>
          <w:sz w:val="22"/>
        </w:rPr>
        <w:t>口座名義人、振込先口座情報及び金額の一覧データを添えるものとする。</w:t>
      </w:r>
    </w:p>
    <w:p w14:paraId="024AD156" w14:textId="71AE0F40" w:rsidR="00AA403F" w:rsidRPr="00A0734F" w:rsidRDefault="00AA403F" w:rsidP="0052425B">
      <w:pPr>
        <w:ind w:left="234" w:hangingChars="100" w:hanging="234"/>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1</w:t>
      </w:r>
      <w:r>
        <w:rPr>
          <w:rFonts w:ascii="ＭＳ 明朝" w:eastAsia="ＭＳ 明朝" w:hAnsi="ＭＳ 明朝" w:hint="eastAsia"/>
          <w:sz w:val="22"/>
        </w:rPr>
        <w:t>)</w:t>
      </w:r>
      <w:r>
        <w:rPr>
          <w:rFonts w:ascii="ＭＳ 明朝" w:eastAsia="ＭＳ 明朝" w:hAnsi="ＭＳ 明朝"/>
          <w:sz w:val="22"/>
        </w:rPr>
        <w:t xml:space="preserve"> </w:t>
      </w:r>
      <w:r w:rsidR="001E0F2A">
        <w:rPr>
          <w:rFonts w:ascii="ＭＳ 明朝" w:eastAsia="ＭＳ 明朝" w:hAnsi="ＭＳ 明朝" w:hint="eastAsia"/>
          <w:sz w:val="22"/>
        </w:rPr>
        <w:t>オンライン申請方式　申請画</w:t>
      </w:r>
      <w:r w:rsidR="001E0F2A" w:rsidRPr="00A0734F">
        <w:rPr>
          <w:rFonts w:ascii="ＭＳ 明朝" w:eastAsia="ＭＳ 明朝" w:hAnsi="ＭＳ 明朝" w:hint="eastAsia"/>
          <w:sz w:val="22"/>
        </w:rPr>
        <w:t>面の内容</w:t>
      </w:r>
      <w:r w:rsidRPr="00A0734F">
        <w:rPr>
          <w:rFonts w:ascii="ＭＳ 明朝" w:eastAsia="ＭＳ 明朝" w:hAnsi="ＭＳ 明朝" w:hint="eastAsia"/>
          <w:sz w:val="22"/>
        </w:rPr>
        <w:t>及び振込先口座の確認書類</w:t>
      </w:r>
    </w:p>
    <w:p w14:paraId="1109E638" w14:textId="69901355" w:rsidR="00AA403F" w:rsidRPr="00A0734F" w:rsidRDefault="00AA403F" w:rsidP="0052425B">
      <w:pPr>
        <w:ind w:left="234" w:hangingChars="100" w:hanging="234"/>
        <w:rPr>
          <w:rFonts w:ascii="ＭＳ 明朝" w:eastAsia="ＭＳ 明朝" w:hAnsi="ＭＳ 明朝"/>
          <w:sz w:val="22"/>
        </w:rPr>
      </w:pPr>
      <w:r w:rsidRPr="00A0734F">
        <w:rPr>
          <w:rFonts w:ascii="ＭＳ 明朝" w:eastAsia="ＭＳ 明朝" w:hAnsi="ＭＳ 明朝" w:hint="eastAsia"/>
          <w:sz w:val="22"/>
        </w:rPr>
        <w:t xml:space="preserve">　(</w:t>
      </w:r>
      <w:r w:rsidRPr="00A0734F">
        <w:rPr>
          <w:rFonts w:ascii="ＭＳ 明朝" w:eastAsia="ＭＳ 明朝" w:hAnsi="ＭＳ 明朝"/>
          <w:sz w:val="22"/>
        </w:rPr>
        <w:t>2</w:t>
      </w:r>
      <w:r w:rsidRPr="00A0734F">
        <w:rPr>
          <w:rFonts w:ascii="ＭＳ 明朝" w:eastAsia="ＭＳ 明朝" w:hAnsi="ＭＳ 明朝" w:hint="eastAsia"/>
          <w:sz w:val="22"/>
        </w:rPr>
        <w:t>)</w:t>
      </w:r>
      <w:r w:rsidRPr="00A0734F">
        <w:rPr>
          <w:rFonts w:ascii="ＭＳ 明朝" w:eastAsia="ＭＳ 明朝" w:hAnsi="ＭＳ 明朝"/>
          <w:sz w:val="22"/>
        </w:rPr>
        <w:t xml:space="preserve"> </w:t>
      </w:r>
      <w:r w:rsidRPr="00A0734F">
        <w:rPr>
          <w:rFonts w:ascii="ＭＳ 明朝" w:eastAsia="ＭＳ 明朝" w:hAnsi="ＭＳ 明朝" w:hint="eastAsia"/>
          <w:sz w:val="22"/>
        </w:rPr>
        <w:t>郵送申請方式及び窓口申請方式　申請書及び請求書</w:t>
      </w:r>
    </w:p>
    <w:p w14:paraId="57429C70" w14:textId="466B28E7" w:rsidR="00AA403F" w:rsidRDefault="00AA403F" w:rsidP="0052425B">
      <w:pPr>
        <w:ind w:left="234" w:hangingChars="100" w:hanging="234"/>
        <w:rPr>
          <w:rFonts w:ascii="ＭＳ 明朝" w:eastAsia="ＭＳ 明朝" w:hAnsi="ＭＳ 明朝"/>
          <w:sz w:val="22"/>
        </w:rPr>
      </w:pPr>
      <w:r w:rsidRPr="00A0734F">
        <w:rPr>
          <w:rFonts w:ascii="ＭＳ 明朝" w:eastAsia="ＭＳ 明朝" w:hAnsi="ＭＳ 明朝" w:hint="eastAsia"/>
          <w:sz w:val="22"/>
        </w:rPr>
        <w:t>３　市長は、第１項の交付決定をしたとき</w:t>
      </w:r>
      <w:r w:rsidR="00C664BF" w:rsidRPr="00A0734F">
        <w:rPr>
          <w:rFonts w:ascii="ＭＳ 明朝" w:eastAsia="ＭＳ 明朝" w:hAnsi="ＭＳ 明朝" w:hint="eastAsia"/>
          <w:sz w:val="22"/>
        </w:rPr>
        <w:t>は、申請画面又は請求書に記載</w:t>
      </w:r>
      <w:r w:rsidR="00C664BF">
        <w:rPr>
          <w:rFonts w:ascii="ＭＳ 明朝" w:eastAsia="ＭＳ 明朝" w:hAnsi="ＭＳ 明朝" w:hint="eastAsia"/>
          <w:sz w:val="22"/>
        </w:rPr>
        <w:t>された振込先口座へ振込を行うものとする。</w:t>
      </w:r>
    </w:p>
    <w:p w14:paraId="021FB23A" w14:textId="1E974F29" w:rsidR="00AC61ED" w:rsidRPr="00E8239E" w:rsidRDefault="008404CD" w:rsidP="0052425B">
      <w:pPr>
        <w:ind w:firstLineChars="100" w:firstLine="234"/>
        <w:rPr>
          <w:rFonts w:ascii="ＭＳ 明朝" w:eastAsia="ＭＳ 明朝" w:hAnsi="ＭＳ 明朝"/>
          <w:sz w:val="22"/>
        </w:rPr>
      </w:pPr>
      <w:r>
        <w:rPr>
          <w:rFonts w:ascii="ＭＳ 明朝" w:eastAsia="ＭＳ 明朝" w:hAnsi="ＭＳ 明朝" w:hint="eastAsia"/>
          <w:sz w:val="22"/>
        </w:rPr>
        <w:t>（申請が行われなかった場合等の取扱い</w:t>
      </w:r>
      <w:r w:rsidR="00AC61ED" w:rsidRPr="00E8239E">
        <w:rPr>
          <w:rFonts w:ascii="ＭＳ 明朝" w:eastAsia="ＭＳ 明朝" w:hAnsi="ＭＳ 明朝" w:hint="eastAsia"/>
          <w:sz w:val="22"/>
        </w:rPr>
        <w:t>）</w:t>
      </w:r>
    </w:p>
    <w:p w14:paraId="15051119" w14:textId="62B25AA2" w:rsidR="00AC61ED" w:rsidRPr="00E8239E" w:rsidRDefault="00AC61ED" w:rsidP="002E6049">
      <w:pPr>
        <w:ind w:left="240" w:hanging="240"/>
        <w:rPr>
          <w:rFonts w:ascii="ＭＳ 明朝" w:eastAsia="ＭＳ 明朝" w:hAnsi="ＭＳ 明朝"/>
          <w:sz w:val="22"/>
        </w:rPr>
      </w:pPr>
      <w:r w:rsidRPr="00E8239E">
        <w:rPr>
          <w:rFonts w:ascii="ＭＳ 明朝" w:eastAsia="ＭＳ 明朝" w:hAnsi="ＭＳ 明朝" w:hint="eastAsia"/>
          <w:sz w:val="22"/>
        </w:rPr>
        <w:t>第</w:t>
      </w:r>
      <w:r w:rsidR="002E6049">
        <w:rPr>
          <w:rFonts w:ascii="ＭＳ 明朝" w:eastAsia="ＭＳ 明朝" w:hAnsi="ＭＳ 明朝" w:hint="eastAsia"/>
          <w:sz w:val="22"/>
        </w:rPr>
        <w:t>６</w:t>
      </w:r>
      <w:r w:rsidRPr="00E8239E">
        <w:rPr>
          <w:rFonts w:ascii="ＭＳ 明朝" w:eastAsia="ＭＳ 明朝" w:hAnsi="ＭＳ 明朝" w:hint="eastAsia"/>
          <w:sz w:val="22"/>
        </w:rPr>
        <w:t xml:space="preserve">条　</w:t>
      </w:r>
      <w:r w:rsidR="007974B3" w:rsidRPr="007974B3">
        <w:rPr>
          <w:rFonts w:ascii="ＭＳ 明朝" w:eastAsia="ＭＳ 明朝" w:hAnsi="ＭＳ 明朝" w:hint="eastAsia"/>
          <w:sz w:val="22"/>
        </w:rPr>
        <w:t>申請者から</w:t>
      </w:r>
      <w:r w:rsidR="002E6049">
        <w:rPr>
          <w:rFonts w:ascii="ＭＳ 明朝" w:eastAsia="ＭＳ 明朝" w:hAnsi="ＭＳ 明朝" w:hint="eastAsia"/>
          <w:sz w:val="22"/>
        </w:rPr>
        <w:t>第４</w:t>
      </w:r>
      <w:r w:rsidR="00DA2588">
        <w:rPr>
          <w:rFonts w:ascii="ＭＳ 明朝" w:eastAsia="ＭＳ 明朝" w:hAnsi="ＭＳ 明朝" w:hint="eastAsia"/>
          <w:sz w:val="22"/>
        </w:rPr>
        <w:t>条</w:t>
      </w:r>
      <w:r w:rsidR="002E6049">
        <w:rPr>
          <w:rFonts w:ascii="ＭＳ 明朝" w:eastAsia="ＭＳ 明朝" w:hAnsi="ＭＳ 明朝" w:hint="eastAsia"/>
          <w:sz w:val="22"/>
        </w:rPr>
        <w:t>第５項</w:t>
      </w:r>
      <w:r w:rsidR="00DA2588" w:rsidRPr="00AE3ED6">
        <w:rPr>
          <w:rFonts w:ascii="ＭＳ 明朝" w:eastAsia="ＭＳ 明朝" w:hAnsi="ＭＳ 明朝" w:hint="eastAsia"/>
          <w:sz w:val="22"/>
        </w:rPr>
        <w:t>の</w:t>
      </w:r>
      <w:r w:rsidR="00AE3ED6" w:rsidRPr="007974B3">
        <w:rPr>
          <w:rFonts w:ascii="ＭＳ 明朝" w:eastAsia="ＭＳ 明朝" w:hAnsi="ＭＳ 明朝" w:hint="eastAsia"/>
          <w:sz w:val="22"/>
        </w:rPr>
        <w:t>規定により要綱で定めた</w:t>
      </w:r>
      <w:r w:rsidR="00AE3ED6">
        <w:rPr>
          <w:rFonts w:ascii="ＭＳ 明朝" w:eastAsia="ＭＳ 明朝" w:hAnsi="ＭＳ 明朝" w:hint="eastAsia"/>
          <w:sz w:val="22"/>
        </w:rPr>
        <w:t>申請受付期間</w:t>
      </w:r>
      <w:r w:rsidR="00A86945">
        <w:rPr>
          <w:rFonts w:ascii="ＭＳ 明朝" w:eastAsia="ＭＳ 明朝" w:hAnsi="ＭＳ 明朝" w:hint="eastAsia"/>
          <w:sz w:val="22"/>
        </w:rPr>
        <w:t>内に</w:t>
      </w:r>
      <w:r w:rsidR="00DA2588">
        <w:rPr>
          <w:rFonts w:ascii="ＭＳ 明朝" w:eastAsia="ＭＳ 明朝" w:hAnsi="ＭＳ 明朝" w:hint="eastAsia"/>
          <w:sz w:val="22"/>
        </w:rPr>
        <w:t>第４条</w:t>
      </w:r>
      <w:r w:rsidR="0004349E">
        <w:rPr>
          <w:rFonts w:ascii="ＭＳ 明朝" w:eastAsia="ＭＳ 明朝" w:hAnsi="ＭＳ 明朝" w:hint="eastAsia"/>
          <w:sz w:val="22"/>
        </w:rPr>
        <w:t>第１項</w:t>
      </w:r>
      <w:r w:rsidR="008947AC">
        <w:rPr>
          <w:rFonts w:ascii="ＭＳ 明朝" w:eastAsia="ＭＳ 明朝" w:hAnsi="ＭＳ 明朝" w:hint="eastAsia"/>
          <w:sz w:val="22"/>
        </w:rPr>
        <w:t>の規定による申請が行われなかった場合は、申請者が支援金の受給を辞退したものとみなす。</w:t>
      </w:r>
    </w:p>
    <w:p w14:paraId="5B8B621E" w14:textId="6F1AD45F" w:rsidR="002F02CC" w:rsidRDefault="00AC61ED" w:rsidP="002F02CC">
      <w:pPr>
        <w:ind w:left="240" w:hanging="240"/>
        <w:rPr>
          <w:rFonts w:ascii="ＭＳ 明朝" w:eastAsia="ＭＳ 明朝" w:hAnsi="ＭＳ 明朝"/>
          <w:sz w:val="22"/>
        </w:rPr>
      </w:pPr>
      <w:r w:rsidRPr="00E8239E">
        <w:rPr>
          <w:rFonts w:ascii="ＭＳ 明朝" w:eastAsia="ＭＳ 明朝" w:hAnsi="ＭＳ 明朝" w:hint="eastAsia"/>
          <w:sz w:val="22"/>
        </w:rPr>
        <w:t xml:space="preserve">２　</w:t>
      </w:r>
      <w:r w:rsidR="0004349E">
        <w:rPr>
          <w:rFonts w:ascii="ＭＳ 明朝" w:eastAsia="ＭＳ 明朝" w:hAnsi="ＭＳ 明朝" w:hint="eastAsia"/>
          <w:sz w:val="22"/>
        </w:rPr>
        <w:t>市長が第５</w:t>
      </w:r>
      <w:r w:rsidR="008947AC">
        <w:rPr>
          <w:rFonts w:ascii="ＭＳ 明朝" w:eastAsia="ＭＳ 明朝" w:hAnsi="ＭＳ 明朝" w:hint="eastAsia"/>
          <w:sz w:val="22"/>
        </w:rPr>
        <w:t>条第１項の規定による交付決定を行った後、申請書の不備による振込不能等、申請者の責に帰すべき事由により物価高騰対策緊急支援金の申請ができなかった場合において、市が申請者に連絡</w:t>
      </w:r>
      <w:r w:rsidR="00FA0091">
        <w:rPr>
          <w:rFonts w:ascii="ＭＳ 明朝" w:eastAsia="ＭＳ 明朝" w:hAnsi="ＭＳ 明朝" w:hint="eastAsia"/>
          <w:sz w:val="22"/>
        </w:rPr>
        <w:t>及び確認に努めた上でなお第４</w:t>
      </w:r>
      <w:r w:rsidR="002F02CC">
        <w:rPr>
          <w:rFonts w:ascii="ＭＳ 明朝" w:eastAsia="ＭＳ 明朝" w:hAnsi="ＭＳ 明朝" w:hint="eastAsia"/>
          <w:sz w:val="22"/>
        </w:rPr>
        <w:t>条の</w:t>
      </w:r>
      <w:r w:rsidR="00AE3ED6" w:rsidRPr="007974B3">
        <w:rPr>
          <w:rFonts w:ascii="ＭＳ 明朝" w:eastAsia="ＭＳ 明朝" w:hAnsi="ＭＳ 明朝" w:hint="eastAsia"/>
          <w:sz w:val="22"/>
        </w:rPr>
        <w:t>規定により要綱で定めた</w:t>
      </w:r>
      <w:r w:rsidR="002F02CC" w:rsidRPr="007974B3">
        <w:rPr>
          <w:rFonts w:ascii="ＭＳ 明朝" w:eastAsia="ＭＳ 明朝" w:hAnsi="ＭＳ 明朝" w:hint="eastAsia"/>
          <w:sz w:val="22"/>
        </w:rPr>
        <w:t>申請受</w:t>
      </w:r>
      <w:r w:rsidR="002F02CC">
        <w:rPr>
          <w:rFonts w:ascii="ＭＳ 明朝" w:eastAsia="ＭＳ 明朝" w:hAnsi="ＭＳ 明朝" w:hint="eastAsia"/>
          <w:sz w:val="22"/>
        </w:rPr>
        <w:t>付期間内に補正等が行われなかったときは、当該申請が取り下げられたものとみなす。</w:t>
      </w:r>
    </w:p>
    <w:p w14:paraId="51CAAF63" w14:textId="17A6261B" w:rsidR="0052425B" w:rsidRPr="00E8239E" w:rsidRDefault="002F02CC" w:rsidP="002F02CC">
      <w:pPr>
        <w:ind w:firstLine="240"/>
        <w:rPr>
          <w:rFonts w:ascii="ＭＳ 明朝" w:eastAsia="ＭＳ 明朝" w:hAnsi="ＭＳ 明朝"/>
          <w:sz w:val="22"/>
        </w:rPr>
      </w:pPr>
      <w:r>
        <w:rPr>
          <w:rFonts w:ascii="ＭＳ 明朝" w:eastAsia="ＭＳ 明朝" w:hAnsi="ＭＳ 明朝" w:hint="eastAsia"/>
          <w:sz w:val="22"/>
        </w:rPr>
        <w:t>（不当利得の返還</w:t>
      </w:r>
      <w:r w:rsidR="0052425B" w:rsidRPr="00E8239E">
        <w:rPr>
          <w:rFonts w:ascii="ＭＳ 明朝" w:eastAsia="ＭＳ 明朝" w:hAnsi="ＭＳ 明朝" w:hint="eastAsia"/>
          <w:sz w:val="22"/>
        </w:rPr>
        <w:t>）</w:t>
      </w:r>
    </w:p>
    <w:p w14:paraId="67B74F17" w14:textId="532C10B1" w:rsidR="0052425B" w:rsidRDefault="002E6049" w:rsidP="0052425B">
      <w:pPr>
        <w:ind w:left="234" w:hangingChars="100" w:hanging="234"/>
        <w:rPr>
          <w:rFonts w:ascii="ＭＳ 明朝" w:eastAsia="ＭＳ 明朝" w:hAnsi="ＭＳ 明朝"/>
          <w:sz w:val="22"/>
        </w:rPr>
      </w:pPr>
      <w:r>
        <w:rPr>
          <w:rFonts w:ascii="ＭＳ 明朝" w:eastAsia="ＭＳ 明朝" w:hAnsi="ＭＳ 明朝" w:hint="eastAsia"/>
          <w:sz w:val="22"/>
        </w:rPr>
        <w:t>第７</w:t>
      </w:r>
      <w:r w:rsidR="0052425B" w:rsidRPr="00E8239E">
        <w:rPr>
          <w:rFonts w:ascii="ＭＳ 明朝" w:eastAsia="ＭＳ 明朝" w:hAnsi="ＭＳ 明朝" w:hint="eastAsia"/>
          <w:sz w:val="22"/>
        </w:rPr>
        <w:t xml:space="preserve">条　</w:t>
      </w:r>
      <w:r w:rsidR="0021193F">
        <w:rPr>
          <w:rFonts w:ascii="ＭＳ 明朝" w:eastAsia="ＭＳ 明朝" w:hAnsi="ＭＳ 明朝" w:hint="eastAsia"/>
          <w:sz w:val="22"/>
        </w:rPr>
        <w:t>市長は、</w:t>
      </w:r>
      <w:r w:rsidR="002F02CC">
        <w:rPr>
          <w:rFonts w:ascii="ＭＳ 明朝" w:eastAsia="ＭＳ 明朝" w:hAnsi="ＭＳ 明朝" w:hint="eastAsia"/>
          <w:sz w:val="22"/>
        </w:rPr>
        <w:t>支援金の交付をした後、次の各号に掲げる事</w:t>
      </w:r>
      <w:r w:rsidR="0021193F">
        <w:rPr>
          <w:rFonts w:ascii="ＭＳ 明朝" w:eastAsia="ＭＳ 明朝" w:hAnsi="ＭＳ 明朝" w:hint="eastAsia"/>
          <w:sz w:val="22"/>
        </w:rPr>
        <w:t>項に該当することが判明した者に対し、交付を行った</w:t>
      </w:r>
      <w:r w:rsidR="002F02CC">
        <w:rPr>
          <w:rFonts w:ascii="ＭＳ 明朝" w:eastAsia="ＭＳ 明朝" w:hAnsi="ＭＳ 明朝" w:hint="eastAsia"/>
          <w:sz w:val="22"/>
        </w:rPr>
        <w:t>支援金のうちそれぞれ当該各号に定める額の返還を求めるものとする。</w:t>
      </w:r>
    </w:p>
    <w:p w14:paraId="785F8DEB" w14:textId="4D30D55F" w:rsidR="0052425B" w:rsidRDefault="002F02CC" w:rsidP="00692BED">
      <w:pPr>
        <w:ind w:left="468" w:hangingChars="200" w:hanging="468"/>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1) </w:t>
      </w:r>
      <w:r w:rsidR="002E6049">
        <w:rPr>
          <w:rFonts w:ascii="ＭＳ 明朝" w:eastAsia="ＭＳ 明朝" w:hAnsi="ＭＳ 明朝" w:hint="eastAsia"/>
          <w:sz w:val="22"/>
        </w:rPr>
        <w:t>市が金融機関に提出した振込データの不備その他申請者の過失なく第５</w:t>
      </w:r>
      <w:r>
        <w:rPr>
          <w:rFonts w:ascii="ＭＳ 明朝" w:eastAsia="ＭＳ 明朝" w:hAnsi="ＭＳ 明朝" w:hint="eastAsia"/>
          <w:sz w:val="22"/>
        </w:rPr>
        <w:t>条</w:t>
      </w:r>
      <w:r w:rsidR="0021193F">
        <w:rPr>
          <w:rFonts w:ascii="ＭＳ 明朝" w:eastAsia="ＭＳ 明朝" w:hAnsi="ＭＳ 明朝" w:hint="eastAsia"/>
          <w:sz w:val="22"/>
        </w:rPr>
        <w:t>第１項の規定により交付決定を受けた額を超えた額の</w:t>
      </w:r>
      <w:r>
        <w:rPr>
          <w:rFonts w:ascii="ＭＳ 明朝" w:eastAsia="ＭＳ 明朝" w:hAnsi="ＭＳ 明朝" w:hint="eastAsia"/>
          <w:sz w:val="22"/>
        </w:rPr>
        <w:t>支援金の交付を受けた者　当該決定を受けた額を超えて交付を受けた額</w:t>
      </w:r>
    </w:p>
    <w:p w14:paraId="04D464E3" w14:textId="7D2BB255" w:rsidR="0052425B" w:rsidRPr="00E8239E" w:rsidRDefault="002F02CC" w:rsidP="0021193F">
      <w:pPr>
        <w:ind w:left="468" w:hangingChars="200" w:hanging="468"/>
        <w:rPr>
          <w:rFonts w:ascii="ＭＳ 明朝" w:eastAsia="ＭＳ 明朝" w:hAnsi="ＭＳ 明朝"/>
          <w:sz w:val="22"/>
        </w:rPr>
      </w:pPr>
      <w:r>
        <w:rPr>
          <w:rFonts w:ascii="ＭＳ 明朝" w:eastAsia="ＭＳ 明朝" w:hAnsi="ＭＳ 明朝" w:hint="eastAsia"/>
          <w:sz w:val="22"/>
        </w:rPr>
        <w:t xml:space="preserve">　</w:t>
      </w:r>
      <w:r w:rsidR="00692BED">
        <w:rPr>
          <w:rFonts w:ascii="ＭＳ 明朝" w:eastAsia="ＭＳ 明朝" w:hAnsi="ＭＳ 明朝"/>
          <w:sz w:val="22"/>
        </w:rPr>
        <w:t>(</w:t>
      </w:r>
      <w:r w:rsidR="00692BED" w:rsidRPr="009A0FBF">
        <w:rPr>
          <w:rFonts w:ascii="ＭＳ 明朝" w:eastAsia="ＭＳ 明朝" w:hAnsi="ＭＳ 明朝" w:hint="eastAsia"/>
          <w:sz w:val="22"/>
        </w:rPr>
        <w:t>2</w:t>
      </w:r>
      <w:r w:rsidRPr="009A0FBF">
        <w:rPr>
          <w:rFonts w:ascii="ＭＳ 明朝" w:eastAsia="ＭＳ 明朝" w:hAnsi="ＭＳ 明朝"/>
          <w:sz w:val="22"/>
        </w:rPr>
        <w:t>)</w:t>
      </w:r>
      <w:r w:rsidR="00FA0091">
        <w:rPr>
          <w:rFonts w:ascii="ＭＳ 明朝" w:eastAsia="ＭＳ 明朝" w:hAnsi="ＭＳ 明朝" w:hint="eastAsia"/>
          <w:sz w:val="22"/>
        </w:rPr>
        <w:t xml:space="preserve"> </w:t>
      </w:r>
      <w:r w:rsidR="0021193F">
        <w:rPr>
          <w:rFonts w:ascii="ＭＳ 明朝" w:eastAsia="ＭＳ 明朝" w:hAnsi="ＭＳ 明朝" w:hint="eastAsia"/>
          <w:sz w:val="22"/>
        </w:rPr>
        <w:t>偽りその他不正の手段により</w:t>
      </w:r>
      <w:r>
        <w:rPr>
          <w:rFonts w:ascii="ＭＳ 明朝" w:eastAsia="ＭＳ 明朝" w:hAnsi="ＭＳ 明朝" w:hint="eastAsia"/>
          <w:sz w:val="22"/>
        </w:rPr>
        <w:t>支援金の交付を受けたことが判明した者　当該決定を受けた額を超えて交付を受けた額</w:t>
      </w:r>
    </w:p>
    <w:p w14:paraId="62BC4B52" w14:textId="25C57BE3" w:rsidR="0052425B" w:rsidRPr="00E8239E" w:rsidRDefault="002F02CC" w:rsidP="0052425B">
      <w:pPr>
        <w:ind w:firstLineChars="100" w:firstLine="234"/>
        <w:rPr>
          <w:rFonts w:ascii="ＭＳ 明朝" w:eastAsia="ＭＳ 明朝" w:hAnsi="ＭＳ 明朝"/>
          <w:sz w:val="22"/>
        </w:rPr>
      </w:pPr>
      <w:r>
        <w:rPr>
          <w:rFonts w:ascii="ＭＳ 明朝" w:eastAsia="ＭＳ 明朝" w:hAnsi="ＭＳ 明朝" w:hint="eastAsia"/>
          <w:sz w:val="22"/>
        </w:rPr>
        <w:t>（補則</w:t>
      </w:r>
      <w:r w:rsidR="0052425B" w:rsidRPr="00E8239E">
        <w:rPr>
          <w:rFonts w:ascii="ＭＳ 明朝" w:eastAsia="ＭＳ 明朝" w:hAnsi="ＭＳ 明朝" w:hint="eastAsia"/>
          <w:sz w:val="22"/>
        </w:rPr>
        <w:t>）</w:t>
      </w:r>
    </w:p>
    <w:p w14:paraId="6CA279EE" w14:textId="42CA1373" w:rsidR="0052425B" w:rsidRPr="00E8239E" w:rsidRDefault="0052425B" w:rsidP="0052425B">
      <w:pPr>
        <w:ind w:left="234" w:hangingChars="100" w:hanging="234"/>
        <w:rPr>
          <w:rFonts w:ascii="ＭＳ 明朝" w:eastAsia="ＭＳ 明朝" w:hAnsi="ＭＳ 明朝"/>
          <w:sz w:val="22"/>
        </w:rPr>
      </w:pPr>
      <w:r w:rsidRPr="00E8239E">
        <w:rPr>
          <w:rFonts w:ascii="ＭＳ 明朝" w:eastAsia="ＭＳ 明朝" w:hAnsi="ＭＳ 明朝" w:hint="eastAsia"/>
          <w:sz w:val="22"/>
        </w:rPr>
        <w:t>第</w:t>
      </w:r>
      <w:r w:rsidR="002E6049">
        <w:rPr>
          <w:rFonts w:ascii="ＭＳ 明朝" w:eastAsia="ＭＳ 明朝" w:hAnsi="ＭＳ 明朝" w:hint="eastAsia"/>
          <w:sz w:val="22"/>
        </w:rPr>
        <w:t>８</w:t>
      </w:r>
      <w:r w:rsidRPr="00E8239E">
        <w:rPr>
          <w:rFonts w:ascii="ＭＳ 明朝" w:eastAsia="ＭＳ 明朝" w:hAnsi="ＭＳ 明朝" w:hint="eastAsia"/>
          <w:sz w:val="22"/>
        </w:rPr>
        <w:t xml:space="preserve">条　</w:t>
      </w:r>
      <w:r w:rsidR="002F02CC">
        <w:rPr>
          <w:rFonts w:ascii="ＭＳ 明朝" w:eastAsia="ＭＳ 明朝" w:hAnsi="ＭＳ 明朝" w:hint="eastAsia"/>
          <w:sz w:val="22"/>
        </w:rPr>
        <w:t>この規則に定めるもののほか、この規則の施行に関し、必要な事項は、市長が別に定める。</w:t>
      </w:r>
    </w:p>
    <w:p w14:paraId="2E4486D1" w14:textId="77777777" w:rsidR="00643BA8" w:rsidRPr="00E8239E" w:rsidRDefault="00643BA8" w:rsidP="0052425B">
      <w:pPr>
        <w:ind w:left="234" w:hangingChars="100" w:hanging="234"/>
        <w:rPr>
          <w:rFonts w:ascii="ＭＳ 明朝" w:eastAsia="ＭＳ 明朝" w:hAnsi="ＭＳ 明朝"/>
          <w:sz w:val="22"/>
        </w:rPr>
      </w:pPr>
      <w:r w:rsidRPr="00E8239E">
        <w:rPr>
          <w:rFonts w:ascii="ＭＳ 明朝" w:eastAsia="ＭＳ 明朝" w:hAnsi="ＭＳ 明朝"/>
          <w:sz w:val="22"/>
        </w:rPr>
        <w:t xml:space="preserve">　　　附</w:t>
      </w:r>
      <w:r w:rsidRPr="00E8239E">
        <w:rPr>
          <w:rFonts w:ascii="ＭＳ 明朝" w:eastAsia="ＭＳ 明朝" w:hAnsi="ＭＳ 明朝" w:hint="eastAsia"/>
          <w:sz w:val="22"/>
        </w:rPr>
        <w:t xml:space="preserve">　則</w:t>
      </w:r>
      <w:r w:rsidRPr="00E8239E">
        <w:rPr>
          <w:rFonts w:ascii="ＭＳ 明朝" w:eastAsia="ＭＳ 明朝" w:hAnsi="ＭＳ 明朝"/>
          <w:sz w:val="22"/>
        </w:rPr>
        <w:t xml:space="preserve">　</w:t>
      </w:r>
    </w:p>
    <w:p w14:paraId="15F4D127" w14:textId="77777777" w:rsidR="0052425B" w:rsidRPr="00E8239E" w:rsidRDefault="0052425B" w:rsidP="00711723">
      <w:pPr>
        <w:ind w:firstLineChars="100" w:firstLine="234"/>
        <w:rPr>
          <w:rFonts w:ascii="ＭＳ 明朝" w:eastAsia="ＭＳ 明朝" w:hAnsi="ＭＳ 明朝"/>
          <w:sz w:val="22"/>
        </w:rPr>
      </w:pPr>
      <w:r w:rsidRPr="00E8239E">
        <w:rPr>
          <w:rFonts w:ascii="ＭＳ 明朝" w:eastAsia="ＭＳ 明朝" w:hAnsi="ＭＳ 明朝" w:hint="eastAsia"/>
          <w:sz w:val="22"/>
        </w:rPr>
        <w:t>（施行期日）</w:t>
      </w:r>
    </w:p>
    <w:p w14:paraId="6C0874BF" w14:textId="59431452" w:rsidR="0052425B" w:rsidRDefault="0052425B" w:rsidP="0052425B">
      <w:pPr>
        <w:rPr>
          <w:rFonts w:ascii="ＭＳ 明朝" w:eastAsia="ＭＳ 明朝" w:hAnsi="ＭＳ 明朝"/>
          <w:sz w:val="22"/>
        </w:rPr>
      </w:pPr>
      <w:r w:rsidRPr="00E8239E">
        <w:rPr>
          <w:rFonts w:ascii="ＭＳ 明朝" w:eastAsia="ＭＳ 明朝" w:hAnsi="ＭＳ 明朝" w:hint="eastAsia"/>
          <w:sz w:val="22"/>
        </w:rPr>
        <w:t>１　この規則は、</w:t>
      </w:r>
      <w:r w:rsidR="004D5321">
        <w:rPr>
          <w:rFonts w:ascii="ＭＳ 明朝" w:eastAsia="ＭＳ 明朝" w:hAnsi="ＭＳ 明朝" w:hint="eastAsia"/>
          <w:sz w:val="22"/>
        </w:rPr>
        <w:t>公布の日</w:t>
      </w:r>
      <w:r w:rsidRPr="00E8239E">
        <w:rPr>
          <w:rFonts w:ascii="ＭＳ 明朝" w:eastAsia="ＭＳ 明朝" w:hAnsi="ＭＳ 明朝" w:hint="eastAsia"/>
          <w:sz w:val="22"/>
        </w:rPr>
        <w:t>から施行する。</w:t>
      </w:r>
    </w:p>
    <w:p w14:paraId="56727C96" w14:textId="193D964E" w:rsidR="008F36F2" w:rsidRDefault="008F36F2" w:rsidP="008F36F2">
      <w:pPr>
        <w:ind w:firstLineChars="100" w:firstLine="234"/>
        <w:rPr>
          <w:rFonts w:ascii="ＭＳ 明朝" w:eastAsia="ＭＳ 明朝" w:hAnsi="ＭＳ 明朝"/>
          <w:sz w:val="22"/>
        </w:rPr>
      </w:pPr>
      <w:r>
        <w:rPr>
          <w:rFonts w:ascii="ＭＳ 明朝" w:eastAsia="ＭＳ 明朝" w:hAnsi="ＭＳ 明朝" w:hint="eastAsia"/>
          <w:sz w:val="22"/>
        </w:rPr>
        <w:t>（有効期限）</w:t>
      </w:r>
    </w:p>
    <w:p w14:paraId="4B0B4C91" w14:textId="6ADC02B4" w:rsidR="007F5C1B" w:rsidRDefault="007F5C1B" w:rsidP="0052425B">
      <w:pPr>
        <w:rPr>
          <w:rFonts w:ascii="ＭＳ 明朝" w:eastAsia="ＭＳ 明朝" w:hAnsi="ＭＳ 明朝"/>
          <w:sz w:val="22"/>
        </w:rPr>
      </w:pPr>
      <w:r>
        <w:rPr>
          <w:rFonts w:ascii="ＭＳ 明朝" w:eastAsia="ＭＳ 明朝" w:hAnsi="ＭＳ 明朝" w:hint="eastAsia"/>
          <w:sz w:val="22"/>
        </w:rPr>
        <w:t xml:space="preserve">２　</w:t>
      </w:r>
      <w:r w:rsidR="002E6049">
        <w:rPr>
          <w:rFonts w:ascii="ＭＳ 明朝" w:eastAsia="ＭＳ 明朝" w:hAnsi="ＭＳ 明朝" w:hint="eastAsia"/>
          <w:sz w:val="22"/>
        </w:rPr>
        <w:t>この規則は、第７</w:t>
      </w:r>
      <w:r w:rsidR="004A462A">
        <w:rPr>
          <w:rFonts w:ascii="ＭＳ 明朝" w:eastAsia="ＭＳ 明朝" w:hAnsi="ＭＳ 明朝" w:hint="eastAsia"/>
          <w:sz w:val="22"/>
        </w:rPr>
        <w:t>条の規定を除き、令和６</w:t>
      </w:r>
      <w:r w:rsidR="008F36F2">
        <w:rPr>
          <w:rFonts w:ascii="ＭＳ 明朝" w:eastAsia="ＭＳ 明朝" w:hAnsi="ＭＳ 明朝" w:hint="eastAsia"/>
          <w:sz w:val="22"/>
        </w:rPr>
        <w:t>年５月</w:t>
      </w:r>
      <w:r w:rsidR="004B5299">
        <w:rPr>
          <w:rFonts w:ascii="ＭＳ 明朝" w:eastAsia="ＭＳ 明朝" w:hAnsi="ＭＳ 明朝" w:hint="eastAsia"/>
          <w:sz w:val="22"/>
        </w:rPr>
        <w:t>３１</w:t>
      </w:r>
      <w:r w:rsidR="004A462A">
        <w:rPr>
          <w:rFonts w:ascii="ＭＳ 明朝" w:eastAsia="ＭＳ 明朝" w:hAnsi="ＭＳ 明朝" w:hint="eastAsia"/>
          <w:sz w:val="22"/>
        </w:rPr>
        <w:t>日</w:t>
      </w:r>
      <w:r w:rsidR="008F36F2">
        <w:rPr>
          <w:rFonts w:ascii="ＭＳ 明朝" w:eastAsia="ＭＳ 明朝" w:hAnsi="ＭＳ 明朝" w:hint="eastAsia"/>
          <w:sz w:val="22"/>
        </w:rPr>
        <w:t>限り、その効力を失う。</w:t>
      </w:r>
    </w:p>
    <w:p w14:paraId="24DECC16" w14:textId="77777777" w:rsidR="004A462A" w:rsidRDefault="004A462A" w:rsidP="0052425B">
      <w:pPr>
        <w:rPr>
          <w:rFonts w:ascii="ＭＳ 明朝" w:eastAsia="ＭＳ 明朝" w:hAnsi="ＭＳ 明朝"/>
          <w:sz w:val="22"/>
        </w:rPr>
      </w:pPr>
    </w:p>
    <w:p w14:paraId="1560B120" w14:textId="1516C05F" w:rsidR="004A462A" w:rsidRPr="004A462A" w:rsidRDefault="004A462A" w:rsidP="004A462A">
      <w:pPr>
        <w:ind w:firstLineChars="2900" w:firstLine="6780"/>
        <w:rPr>
          <w:rFonts w:ascii="ＭＳ 明朝" w:eastAsia="ＭＳ 明朝" w:hAnsi="ＭＳ 明朝"/>
          <w:sz w:val="22"/>
        </w:rPr>
      </w:pPr>
      <w:r>
        <w:rPr>
          <w:rFonts w:ascii="ＭＳ 明朝" w:eastAsia="ＭＳ 明朝" w:hAnsi="ＭＳ 明朝" w:hint="eastAsia"/>
          <w:sz w:val="22"/>
        </w:rPr>
        <w:t>（健康福祉部介護保険課）</w:t>
      </w:r>
    </w:p>
    <w:sectPr w:rsidR="004A462A" w:rsidRPr="004A462A" w:rsidSect="00974B68">
      <w:pgSz w:w="11906" w:h="16838" w:code="9"/>
      <w:pgMar w:top="1418" w:right="1021" w:bottom="1134" w:left="1418" w:header="851" w:footer="992" w:gutter="0"/>
      <w:cols w:space="425"/>
      <w:docGrid w:type="linesAndChars" w:linePitch="419"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CABC2" w14:textId="77777777" w:rsidR="00A036A7" w:rsidRDefault="00A036A7" w:rsidP="008705E0">
      <w:r>
        <w:separator/>
      </w:r>
    </w:p>
  </w:endnote>
  <w:endnote w:type="continuationSeparator" w:id="0">
    <w:p w14:paraId="514308F5" w14:textId="77777777" w:rsidR="00A036A7" w:rsidRDefault="00A036A7" w:rsidP="0087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MS Mincho"/>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8A378" w14:textId="77777777" w:rsidR="00A036A7" w:rsidRDefault="00A036A7" w:rsidP="008705E0">
      <w:r>
        <w:separator/>
      </w:r>
    </w:p>
  </w:footnote>
  <w:footnote w:type="continuationSeparator" w:id="0">
    <w:p w14:paraId="4859A4C0" w14:textId="77777777" w:rsidR="00A036A7" w:rsidRDefault="00A036A7" w:rsidP="00870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41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5B"/>
    <w:rsid w:val="0001367F"/>
    <w:rsid w:val="00040503"/>
    <w:rsid w:val="0004349E"/>
    <w:rsid w:val="00161EFB"/>
    <w:rsid w:val="001A6005"/>
    <w:rsid w:val="001B3E7C"/>
    <w:rsid w:val="001C5898"/>
    <w:rsid w:val="001E0F2A"/>
    <w:rsid w:val="0020075D"/>
    <w:rsid w:val="0021193F"/>
    <w:rsid w:val="002179D9"/>
    <w:rsid w:val="002C1CD3"/>
    <w:rsid w:val="002E6049"/>
    <w:rsid w:val="002F02CC"/>
    <w:rsid w:val="00310527"/>
    <w:rsid w:val="003244BF"/>
    <w:rsid w:val="003476F7"/>
    <w:rsid w:val="003609D7"/>
    <w:rsid w:val="003E2CA3"/>
    <w:rsid w:val="004A0E63"/>
    <w:rsid w:val="004A462A"/>
    <w:rsid w:val="004B5299"/>
    <w:rsid w:val="004C7499"/>
    <w:rsid w:val="004D5321"/>
    <w:rsid w:val="0052425B"/>
    <w:rsid w:val="0054680B"/>
    <w:rsid w:val="00555771"/>
    <w:rsid w:val="0057499A"/>
    <w:rsid w:val="005A0CCB"/>
    <w:rsid w:val="005B7F43"/>
    <w:rsid w:val="005C0F1B"/>
    <w:rsid w:val="00617B03"/>
    <w:rsid w:val="00633381"/>
    <w:rsid w:val="00640D69"/>
    <w:rsid w:val="00643BA8"/>
    <w:rsid w:val="00674400"/>
    <w:rsid w:val="00692BED"/>
    <w:rsid w:val="006D4B21"/>
    <w:rsid w:val="006D66C6"/>
    <w:rsid w:val="006F3BEF"/>
    <w:rsid w:val="00711723"/>
    <w:rsid w:val="007152D8"/>
    <w:rsid w:val="007974B3"/>
    <w:rsid w:val="007F5C1B"/>
    <w:rsid w:val="00804FBA"/>
    <w:rsid w:val="00826EB7"/>
    <w:rsid w:val="008404CD"/>
    <w:rsid w:val="00857E6D"/>
    <w:rsid w:val="00863107"/>
    <w:rsid w:val="008705E0"/>
    <w:rsid w:val="00891575"/>
    <w:rsid w:val="008947AC"/>
    <w:rsid w:val="008D2FFD"/>
    <w:rsid w:val="008E0E00"/>
    <w:rsid w:val="008F36F2"/>
    <w:rsid w:val="009372B7"/>
    <w:rsid w:val="00974B68"/>
    <w:rsid w:val="009A0FBF"/>
    <w:rsid w:val="009D3931"/>
    <w:rsid w:val="009F0137"/>
    <w:rsid w:val="009F7B70"/>
    <w:rsid w:val="00A00728"/>
    <w:rsid w:val="00A036A7"/>
    <w:rsid w:val="00A0734F"/>
    <w:rsid w:val="00A24488"/>
    <w:rsid w:val="00A51C89"/>
    <w:rsid w:val="00A86945"/>
    <w:rsid w:val="00AA403F"/>
    <w:rsid w:val="00AC61ED"/>
    <w:rsid w:val="00AE1FE6"/>
    <w:rsid w:val="00AE3ED6"/>
    <w:rsid w:val="00B001C0"/>
    <w:rsid w:val="00B10192"/>
    <w:rsid w:val="00B26BE2"/>
    <w:rsid w:val="00B42324"/>
    <w:rsid w:val="00B4272B"/>
    <w:rsid w:val="00B73D1C"/>
    <w:rsid w:val="00C01401"/>
    <w:rsid w:val="00C0336C"/>
    <w:rsid w:val="00C129E8"/>
    <w:rsid w:val="00C548E5"/>
    <w:rsid w:val="00C664BF"/>
    <w:rsid w:val="00C7251B"/>
    <w:rsid w:val="00CC2288"/>
    <w:rsid w:val="00D271A0"/>
    <w:rsid w:val="00D61EF2"/>
    <w:rsid w:val="00D83CD7"/>
    <w:rsid w:val="00DA2588"/>
    <w:rsid w:val="00DA74F2"/>
    <w:rsid w:val="00DB66B8"/>
    <w:rsid w:val="00DD7743"/>
    <w:rsid w:val="00E26923"/>
    <w:rsid w:val="00E8239E"/>
    <w:rsid w:val="00EC3A27"/>
    <w:rsid w:val="00F20CA7"/>
    <w:rsid w:val="00F34B5F"/>
    <w:rsid w:val="00F41F1B"/>
    <w:rsid w:val="00F54D44"/>
    <w:rsid w:val="00FA0091"/>
    <w:rsid w:val="00FB6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86DDB0"/>
  <w15:chartTrackingRefBased/>
  <w15:docId w15:val="{92BF931A-7C00-46EC-B438-CA984924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05E0"/>
    <w:pPr>
      <w:tabs>
        <w:tab w:val="center" w:pos="4252"/>
        <w:tab w:val="right" w:pos="8504"/>
      </w:tabs>
      <w:snapToGrid w:val="0"/>
    </w:pPr>
  </w:style>
  <w:style w:type="character" w:customStyle="1" w:styleId="a5">
    <w:name w:val="ヘッダー (文字)"/>
    <w:basedOn w:val="a0"/>
    <w:link w:val="a4"/>
    <w:uiPriority w:val="99"/>
    <w:rsid w:val="008705E0"/>
  </w:style>
  <w:style w:type="paragraph" w:styleId="a6">
    <w:name w:val="footer"/>
    <w:basedOn w:val="a"/>
    <w:link w:val="a7"/>
    <w:uiPriority w:val="99"/>
    <w:unhideWhenUsed/>
    <w:rsid w:val="008705E0"/>
    <w:pPr>
      <w:tabs>
        <w:tab w:val="center" w:pos="4252"/>
        <w:tab w:val="right" w:pos="8504"/>
      </w:tabs>
      <w:snapToGrid w:val="0"/>
    </w:pPr>
  </w:style>
  <w:style w:type="character" w:customStyle="1" w:styleId="a7">
    <w:name w:val="フッター (文字)"/>
    <w:basedOn w:val="a0"/>
    <w:link w:val="a6"/>
    <w:uiPriority w:val="99"/>
    <w:rsid w:val="008705E0"/>
  </w:style>
  <w:style w:type="paragraph" w:styleId="a8">
    <w:name w:val="Balloon Text"/>
    <w:basedOn w:val="a"/>
    <w:link w:val="a9"/>
    <w:uiPriority w:val="99"/>
    <w:semiHidden/>
    <w:unhideWhenUsed/>
    <w:rsid w:val="00640D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0D6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D7743"/>
    <w:rPr>
      <w:sz w:val="18"/>
      <w:szCs w:val="18"/>
    </w:rPr>
  </w:style>
  <w:style w:type="paragraph" w:styleId="ab">
    <w:name w:val="annotation text"/>
    <w:basedOn w:val="a"/>
    <w:link w:val="ac"/>
    <w:uiPriority w:val="99"/>
    <w:semiHidden/>
    <w:unhideWhenUsed/>
    <w:rsid w:val="00DD7743"/>
    <w:pPr>
      <w:jc w:val="left"/>
    </w:pPr>
  </w:style>
  <w:style w:type="character" w:customStyle="1" w:styleId="ac">
    <w:name w:val="コメント文字列 (文字)"/>
    <w:basedOn w:val="a0"/>
    <w:link w:val="ab"/>
    <w:uiPriority w:val="99"/>
    <w:semiHidden/>
    <w:rsid w:val="00DD7743"/>
  </w:style>
  <w:style w:type="paragraph" w:styleId="ad">
    <w:name w:val="annotation subject"/>
    <w:basedOn w:val="ab"/>
    <w:next w:val="ab"/>
    <w:link w:val="ae"/>
    <w:uiPriority w:val="99"/>
    <w:semiHidden/>
    <w:unhideWhenUsed/>
    <w:rsid w:val="00DD7743"/>
    <w:rPr>
      <w:b/>
      <w:bCs/>
    </w:rPr>
  </w:style>
  <w:style w:type="character" w:customStyle="1" w:styleId="ae">
    <w:name w:val="コメント内容 (文字)"/>
    <w:basedOn w:val="ac"/>
    <w:link w:val="ad"/>
    <w:uiPriority w:val="99"/>
    <w:semiHidden/>
    <w:rsid w:val="00DD7743"/>
    <w:rPr>
      <w:b/>
      <w:bCs/>
    </w:rPr>
  </w:style>
  <w:style w:type="paragraph" w:styleId="af">
    <w:name w:val="Date"/>
    <w:basedOn w:val="a"/>
    <w:next w:val="a"/>
    <w:link w:val="af0"/>
    <w:uiPriority w:val="99"/>
    <w:semiHidden/>
    <w:unhideWhenUsed/>
    <w:rsid w:val="005A0CCB"/>
  </w:style>
  <w:style w:type="character" w:customStyle="1" w:styleId="af0">
    <w:name w:val="日付 (文字)"/>
    <w:basedOn w:val="a0"/>
    <w:link w:val="af"/>
    <w:uiPriority w:val="99"/>
    <w:semiHidden/>
    <w:rsid w:val="005A0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8EF04-1CF3-4246-9AAD-2C76081F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3</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靖洋</dc:creator>
  <cp:keywords/>
  <dc:description/>
  <cp:lastModifiedBy>岩田 恵佑</cp:lastModifiedBy>
  <cp:revision>58</cp:revision>
  <cp:lastPrinted>2023-10-16T00:00:00Z</cp:lastPrinted>
  <dcterms:created xsi:type="dcterms:W3CDTF">2022-09-26T05:35:00Z</dcterms:created>
  <dcterms:modified xsi:type="dcterms:W3CDTF">2023-10-26T08:17:00Z</dcterms:modified>
</cp:coreProperties>
</file>