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91F48" w14:textId="77777777" w:rsidR="00B054C1" w:rsidRPr="00297814" w:rsidRDefault="00B054C1" w:rsidP="00B054C1">
      <w:pPr>
        <w:jc w:val="left"/>
      </w:pPr>
      <w:r w:rsidRPr="00297814">
        <w:rPr>
          <w:rFonts w:hint="eastAsia"/>
        </w:rPr>
        <w:t>第</w:t>
      </w:r>
      <w:r w:rsidRPr="00297814">
        <w:rPr>
          <w:rFonts w:hint="eastAsia"/>
        </w:rPr>
        <w:t>1</w:t>
      </w:r>
      <w:r w:rsidRPr="00297814">
        <w:rPr>
          <w:rFonts w:hint="eastAsia"/>
        </w:rPr>
        <w:t>号様式　別紙</w:t>
      </w:r>
      <w:r w:rsidRPr="00297814">
        <w:rPr>
          <w:rFonts w:hint="eastAsia"/>
        </w:rPr>
        <w:t>2</w:t>
      </w:r>
      <w:r w:rsidRPr="00297814">
        <w:rPr>
          <w:rFonts w:hint="eastAsia"/>
        </w:rPr>
        <w:t>（第</w:t>
      </w:r>
      <w:r w:rsidRPr="00297814">
        <w:rPr>
          <w:rFonts w:hint="eastAsia"/>
        </w:rPr>
        <w:t>4</w:t>
      </w:r>
      <w:r w:rsidRPr="00297814">
        <w:rPr>
          <w:rFonts w:hint="eastAsia"/>
        </w:rPr>
        <w:t>条第</w:t>
      </w:r>
      <w:r w:rsidRPr="00297814">
        <w:rPr>
          <w:rFonts w:hint="eastAsia"/>
        </w:rPr>
        <w:t>1</w:t>
      </w:r>
      <w:r w:rsidRPr="00297814">
        <w:rPr>
          <w:rFonts w:hint="eastAsia"/>
        </w:rPr>
        <w:t>項関係）</w:t>
      </w:r>
    </w:p>
    <w:p w14:paraId="3711DBE8" w14:textId="77777777" w:rsidR="00B054C1" w:rsidRPr="00297814" w:rsidRDefault="00B054C1" w:rsidP="00B054C1">
      <w:pPr>
        <w:jc w:val="right"/>
      </w:pPr>
    </w:p>
    <w:p w14:paraId="432E2973" w14:textId="77777777" w:rsidR="00B054C1" w:rsidRPr="00297814" w:rsidRDefault="00B054C1" w:rsidP="00B054C1">
      <w:pPr>
        <w:jc w:val="center"/>
        <w:rPr>
          <w:sz w:val="24"/>
        </w:rPr>
      </w:pPr>
      <w:r w:rsidRPr="00297814">
        <w:rPr>
          <w:rFonts w:hint="eastAsia"/>
          <w:sz w:val="24"/>
        </w:rPr>
        <w:t>四日市市移住支援事業に係る個人情報の取扱い</w:t>
      </w:r>
    </w:p>
    <w:p w14:paraId="5CF8F645" w14:textId="77777777" w:rsidR="00B054C1" w:rsidRPr="00297814" w:rsidRDefault="00B054C1" w:rsidP="00B054C1">
      <w:pPr>
        <w:jc w:val="center"/>
        <w:rPr>
          <w:sz w:val="24"/>
        </w:rPr>
      </w:pPr>
    </w:p>
    <w:p w14:paraId="560C9892" w14:textId="77777777" w:rsidR="00B054C1" w:rsidRPr="00297814" w:rsidRDefault="00B054C1" w:rsidP="00B054C1">
      <w:pPr>
        <w:jc w:val="center"/>
        <w:rPr>
          <w:sz w:val="24"/>
        </w:rPr>
      </w:pPr>
    </w:p>
    <w:p w14:paraId="3C45FB45" w14:textId="77777777" w:rsidR="00B054C1" w:rsidRPr="00297814" w:rsidRDefault="00B054C1" w:rsidP="00B054C1">
      <w:pPr>
        <w:jc w:val="left"/>
        <w:rPr>
          <w:sz w:val="24"/>
        </w:rPr>
      </w:pPr>
    </w:p>
    <w:p w14:paraId="63C564EC" w14:textId="77777777" w:rsidR="00B054C1" w:rsidRPr="00297814" w:rsidRDefault="00B054C1" w:rsidP="00B054C1">
      <w:pPr>
        <w:jc w:val="left"/>
        <w:rPr>
          <w:sz w:val="24"/>
        </w:rPr>
      </w:pPr>
      <w:r w:rsidRPr="00297814">
        <w:rPr>
          <w:rFonts w:hint="eastAsia"/>
          <w:sz w:val="24"/>
        </w:rPr>
        <w:t xml:space="preserve">　四日市市移住支援事業の実施に際して、四日市市が得た個人情報について三重県に提供する場合があります。</w:t>
      </w:r>
    </w:p>
    <w:p w14:paraId="26BDB04A" w14:textId="77777777" w:rsidR="00B054C1" w:rsidRPr="00297814" w:rsidRDefault="00B054C1" w:rsidP="00B054C1">
      <w:pPr>
        <w:jc w:val="left"/>
        <w:rPr>
          <w:sz w:val="24"/>
        </w:rPr>
      </w:pPr>
    </w:p>
    <w:p w14:paraId="5620D8B4" w14:textId="77777777" w:rsidR="00B054C1" w:rsidRPr="00297814" w:rsidRDefault="00B054C1" w:rsidP="00B054C1">
      <w:pPr>
        <w:ind w:firstLineChars="100" w:firstLine="240"/>
        <w:jc w:val="left"/>
        <w:rPr>
          <w:sz w:val="24"/>
        </w:rPr>
      </w:pPr>
      <w:r w:rsidRPr="00297814">
        <w:rPr>
          <w:rFonts w:hint="eastAsia"/>
          <w:sz w:val="24"/>
        </w:rPr>
        <w:t>三重県及び四日市市は、四日市市移住支援事業の実施のために、住民基本台帳の閲覧その他の方法により申請者等の情報を確認することがあります。</w:t>
      </w:r>
    </w:p>
    <w:p w14:paraId="452658B7" w14:textId="77777777" w:rsidR="00B054C1" w:rsidRPr="00297814" w:rsidRDefault="00B054C1" w:rsidP="00B054C1">
      <w:pPr>
        <w:ind w:firstLineChars="100" w:firstLine="240"/>
        <w:jc w:val="left"/>
        <w:rPr>
          <w:sz w:val="24"/>
        </w:rPr>
      </w:pPr>
    </w:p>
    <w:p w14:paraId="6B2650D3" w14:textId="77777777" w:rsidR="00B054C1" w:rsidRPr="00297814" w:rsidRDefault="00B054C1" w:rsidP="00B054C1">
      <w:pPr>
        <w:ind w:firstLineChars="100" w:firstLine="240"/>
        <w:jc w:val="left"/>
        <w:rPr>
          <w:sz w:val="24"/>
        </w:rPr>
      </w:pPr>
      <w:r w:rsidRPr="00297814">
        <w:rPr>
          <w:rFonts w:hint="eastAsia"/>
          <w:sz w:val="24"/>
        </w:rPr>
        <w:t>四日市市移住支援事業の実施に際して得た個人情報について、</w:t>
      </w:r>
      <w:r w:rsidR="00C51D4A" w:rsidRPr="00297814">
        <w:rPr>
          <w:rFonts w:hint="eastAsia"/>
          <w:sz w:val="24"/>
        </w:rPr>
        <w:t>個人情報の保護に関する法律及び関係法令に</w:t>
      </w:r>
      <w:r w:rsidRPr="00297814">
        <w:rPr>
          <w:rFonts w:hint="eastAsia"/>
          <w:sz w:val="24"/>
        </w:rPr>
        <w:t>基づき適切に管理し、本事業の実施のために利用します。</w:t>
      </w:r>
    </w:p>
    <w:p w14:paraId="37F7A185" w14:textId="77777777" w:rsidR="00B054C1" w:rsidRPr="00297814" w:rsidRDefault="00B054C1" w:rsidP="00B054C1">
      <w:pPr>
        <w:jc w:val="left"/>
        <w:rPr>
          <w:sz w:val="24"/>
        </w:rPr>
      </w:pPr>
    </w:p>
    <w:p w14:paraId="31FC3054" w14:textId="77777777" w:rsidR="00B054C1" w:rsidRPr="00297814" w:rsidRDefault="00B054C1" w:rsidP="00B054C1">
      <w:pPr>
        <w:jc w:val="left"/>
        <w:rPr>
          <w:sz w:val="24"/>
        </w:rPr>
      </w:pPr>
      <w:r w:rsidRPr="00297814">
        <w:rPr>
          <w:rFonts w:hint="eastAsia"/>
          <w:sz w:val="24"/>
        </w:rPr>
        <w:t xml:space="preserve">　三重県及び四日市市は、当該個人情報について、他の都道府県において実施する移住支援事業の円滑な実施、国への実施状況の報告等のため、国、他の都道府県、他の市区町村に提供し、又は確認する場合があります。</w:t>
      </w:r>
    </w:p>
    <w:p w14:paraId="32D6C528" w14:textId="77777777" w:rsidR="00B054C1" w:rsidRPr="00297814" w:rsidRDefault="00B054C1" w:rsidP="00B054C1">
      <w:pPr>
        <w:jc w:val="left"/>
      </w:pPr>
    </w:p>
    <w:p w14:paraId="745663AC" w14:textId="77777777" w:rsidR="00B054C1" w:rsidRPr="00297814" w:rsidRDefault="00B054C1" w:rsidP="00B054C1">
      <w:pPr>
        <w:jc w:val="left"/>
        <w:rPr>
          <w:sz w:val="24"/>
          <w:szCs w:val="24"/>
        </w:rPr>
      </w:pPr>
      <w:r w:rsidRPr="00297814">
        <w:rPr>
          <w:rFonts w:hint="eastAsia"/>
          <w:sz w:val="24"/>
          <w:szCs w:val="24"/>
        </w:rPr>
        <w:t xml:space="preserve">　</w:t>
      </w:r>
      <w:r w:rsidRPr="00297814">
        <w:rPr>
          <w:sz w:val="24"/>
          <w:szCs w:val="24"/>
        </w:rPr>
        <w:t>三重県</w:t>
      </w:r>
      <w:r w:rsidRPr="00297814">
        <w:rPr>
          <w:rFonts w:hint="eastAsia"/>
          <w:sz w:val="24"/>
          <w:szCs w:val="24"/>
        </w:rPr>
        <w:t>及び四日市市</w:t>
      </w:r>
      <w:r w:rsidRPr="00297814">
        <w:rPr>
          <w:sz w:val="24"/>
          <w:szCs w:val="24"/>
        </w:rPr>
        <w:t>は</w:t>
      </w:r>
      <w:r w:rsidRPr="00297814">
        <w:rPr>
          <w:rFonts w:hint="eastAsia"/>
          <w:sz w:val="24"/>
          <w:szCs w:val="24"/>
        </w:rPr>
        <w:t>、</w:t>
      </w:r>
      <w:r w:rsidRPr="00297814">
        <w:rPr>
          <w:sz w:val="24"/>
          <w:szCs w:val="24"/>
        </w:rPr>
        <w:t>申請者及びその世帯員が暴力団等に関係するものであるかを確認するため、</w:t>
      </w:r>
      <w:r w:rsidRPr="00297814">
        <w:rPr>
          <w:rFonts w:hint="eastAsia"/>
          <w:sz w:val="24"/>
          <w:szCs w:val="24"/>
        </w:rPr>
        <w:t>移住支援金の申請日から５年間、</w:t>
      </w:r>
      <w:r w:rsidRPr="00297814">
        <w:rPr>
          <w:sz w:val="24"/>
          <w:szCs w:val="24"/>
        </w:rPr>
        <w:t>申請者及びすべての世帯員の氏名、生年月日を三重県警察本部に</w:t>
      </w:r>
      <w:r w:rsidRPr="00297814">
        <w:rPr>
          <w:rFonts w:hint="eastAsia"/>
          <w:sz w:val="24"/>
          <w:szCs w:val="24"/>
        </w:rPr>
        <w:t>確認</w:t>
      </w:r>
      <w:r w:rsidRPr="00297814">
        <w:rPr>
          <w:sz w:val="24"/>
          <w:szCs w:val="24"/>
        </w:rPr>
        <w:t>します。</w:t>
      </w:r>
    </w:p>
    <w:p w14:paraId="313ABD03" w14:textId="77777777" w:rsidR="00B054C1" w:rsidRPr="00297814" w:rsidRDefault="00B054C1" w:rsidP="00B054C1">
      <w:pPr>
        <w:jc w:val="left"/>
      </w:pPr>
    </w:p>
    <w:p w14:paraId="0DF89581" w14:textId="77777777" w:rsidR="00C57542" w:rsidRPr="00297814" w:rsidRDefault="00C57542" w:rsidP="00B054C1">
      <w:pPr>
        <w:jc w:val="left"/>
      </w:pPr>
    </w:p>
    <w:p w14:paraId="1CAFFB9B" w14:textId="226DC6A3" w:rsidR="00C57542" w:rsidRPr="00297814" w:rsidRDefault="00C57542" w:rsidP="00C57542">
      <w:pPr>
        <w:jc w:val="right"/>
        <w:rPr>
          <w:u w:val="single"/>
        </w:rPr>
      </w:pPr>
      <w:r w:rsidRPr="00297814">
        <w:rPr>
          <w:rFonts w:hint="eastAsia"/>
          <w:u w:val="single"/>
        </w:rPr>
        <w:t>年　　月　　日</w:t>
      </w:r>
    </w:p>
    <w:p w14:paraId="4A9C8D20" w14:textId="77777777" w:rsidR="00C57542" w:rsidRPr="00297814" w:rsidRDefault="00C57542" w:rsidP="00C57542">
      <w:pPr>
        <w:jc w:val="right"/>
      </w:pPr>
    </w:p>
    <w:p w14:paraId="51BBC781" w14:textId="3262FB39" w:rsidR="00C57542" w:rsidRPr="00297814" w:rsidRDefault="00C57542" w:rsidP="00C57542">
      <w:pPr>
        <w:jc w:val="left"/>
        <w:rPr>
          <w:sz w:val="24"/>
          <w:u w:val="single"/>
        </w:rPr>
      </w:pPr>
      <w:r w:rsidRPr="00297814">
        <w:rPr>
          <w:rFonts w:hint="eastAsia"/>
          <w:u w:val="single"/>
        </w:rPr>
        <w:t>上記</w:t>
      </w:r>
      <w:r w:rsidRPr="00297814">
        <w:rPr>
          <w:rFonts w:hint="eastAsia"/>
          <w:sz w:val="24"/>
          <w:u w:val="single"/>
        </w:rPr>
        <w:t>四日市市移住支援事業に係る個人情報の取扱いについて、内容を了解しました。</w:t>
      </w:r>
    </w:p>
    <w:p w14:paraId="5B79E7CE" w14:textId="77777777" w:rsidR="00C57542" w:rsidRPr="00297814" w:rsidRDefault="00C57542" w:rsidP="00C57542"/>
    <w:p w14:paraId="6954608F" w14:textId="31A84F8C" w:rsidR="00C57542" w:rsidRPr="00297814" w:rsidRDefault="00C57542" w:rsidP="00C57542">
      <w:pPr>
        <w:ind w:firstLineChars="1700" w:firstLine="3570"/>
      </w:pPr>
      <w:r w:rsidRPr="00610417">
        <w:rPr>
          <w:rFonts w:hint="eastAsia"/>
          <w:noProof/>
        </w:rPr>
        <mc:AlternateContent>
          <mc:Choice Requires="wps">
            <w:drawing>
              <wp:anchor distT="0" distB="0" distL="114300" distR="114300" simplePos="0" relativeHeight="251660288" behindDoc="0" locked="0" layoutInCell="1" allowOverlap="1" wp14:anchorId="210076EB" wp14:editId="0D4F8F53">
                <wp:simplePos x="0" y="0"/>
                <wp:positionH relativeFrom="column">
                  <wp:posOffset>2282190</wp:posOffset>
                </wp:positionH>
                <wp:positionV relativeFrom="paragraph">
                  <wp:posOffset>228600</wp:posOffset>
                </wp:positionV>
                <wp:extent cx="3086100" cy="0"/>
                <wp:effectExtent l="0" t="0" r="0" b="0"/>
                <wp:wrapNone/>
                <wp:docPr id="1733988478" name="直線コネクタ 2"/>
                <wp:cNvGraphicFramePr/>
                <a:graphic xmlns:a="http://schemas.openxmlformats.org/drawingml/2006/main">
                  <a:graphicData uri="http://schemas.microsoft.com/office/word/2010/wordprocessingShape">
                    <wps:wsp>
                      <wps:cNvCnPr/>
                      <wps:spPr>
                        <a:xfrm>
                          <a:off x="0" y="0"/>
                          <a:ext cx="308610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711C77"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79.7pt,18pt" to="422.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" strokecolor="black [3213]"/>
            </w:pict>
          </mc:Fallback>
        </mc:AlternateContent>
      </w:r>
      <w:r w:rsidRPr="00297814">
        <w:rPr>
          <w:rFonts w:hint="eastAsia"/>
        </w:rPr>
        <w:t>住所</w:t>
      </w:r>
    </w:p>
    <w:p w14:paraId="7E715B82" w14:textId="77777777" w:rsidR="00C57542" w:rsidRPr="00297814" w:rsidRDefault="00C57542" w:rsidP="00C57542">
      <w:pPr>
        <w:ind w:firstLineChars="2100" w:firstLine="4410"/>
      </w:pPr>
    </w:p>
    <w:p w14:paraId="3411F534" w14:textId="31CB3156" w:rsidR="00C57542" w:rsidRPr="00297814" w:rsidRDefault="00C57542" w:rsidP="00C57542">
      <w:pPr>
        <w:ind w:firstLineChars="1700" w:firstLine="3570"/>
      </w:pPr>
      <w:r w:rsidRPr="00297814">
        <w:rPr>
          <w:rFonts w:hint="eastAsia"/>
          <w:noProof/>
        </w:rPr>
        <mc:AlternateContent>
          <mc:Choice Requires="wps">
            <w:drawing>
              <wp:anchor distT="0" distB="0" distL="114300" distR="114300" simplePos="0" relativeHeight="251659264" behindDoc="0" locked="0" layoutInCell="1" allowOverlap="1" wp14:anchorId="45DDC537" wp14:editId="403A1E7D">
                <wp:simplePos x="0" y="0"/>
                <wp:positionH relativeFrom="column">
                  <wp:posOffset>2286000</wp:posOffset>
                </wp:positionH>
                <wp:positionV relativeFrom="paragraph">
                  <wp:posOffset>228600</wp:posOffset>
                </wp:positionV>
                <wp:extent cx="3086100" cy="0"/>
                <wp:effectExtent l="0" t="0" r="0" b="0"/>
                <wp:wrapNone/>
                <wp:docPr id="1896980873" name="直線コネクタ 1"/>
                <wp:cNvGraphicFramePr/>
                <a:graphic xmlns:a="http://schemas.openxmlformats.org/drawingml/2006/main">
                  <a:graphicData uri="http://schemas.microsoft.com/office/word/2010/wordprocessingShape">
                    <wps:wsp>
                      <wps:cNvCnPr/>
                      <wps:spPr>
                        <a:xfrm>
                          <a:off x="0" y="0"/>
                          <a:ext cx="3086100"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63AF18"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80pt,18pt" to="4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" strokecolor="black [3213]"/>
            </w:pict>
          </mc:Fallback>
        </mc:AlternateContent>
      </w:r>
      <w:r w:rsidRPr="00297814">
        <w:rPr>
          <w:rFonts w:hint="eastAsia"/>
        </w:rPr>
        <w:t>氏名</w:t>
      </w:r>
    </w:p>
    <w:sectPr w:rsidR="00C57542" w:rsidRPr="002978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952FC" w14:textId="77777777" w:rsidR="00E94CE3" w:rsidRDefault="00E94CE3" w:rsidP="00DE2071">
      <w:r>
        <w:separator/>
      </w:r>
    </w:p>
  </w:endnote>
  <w:endnote w:type="continuationSeparator" w:id="0">
    <w:p w14:paraId="1183D270" w14:textId="77777777" w:rsidR="00E94CE3" w:rsidRDefault="00E94CE3"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7BACB" w14:textId="77777777" w:rsidR="00E94CE3" w:rsidRDefault="00E94CE3" w:rsidP="00DE2071">
      <w:r>
        <w:separator/>
      </w:r>
    </w:p>
  </w:footnote>
  <w:footnote w:type="continuationSeparator" w:id="0">
    <w:p w14:paraId="0496B1D4" w14:textId="77777777" w:rsidR="00E94CE3" w:rsidRDefault="00E94CE3"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21B7C"/>
    <w:rsid w:val="00091D40"/>
    <w:rsid w:val="000E30C7"/>
    <w:rsid w:val="00170F5D"/>
    <w:rsid w:val="001B1DE7"/>
    <w:rsid w:val="001B78DC"/>
    <w:rsid w:val="001E1ABD"/>
    <w:rsid w:val="00220729"/>
    <w:rsid w:val="00297814"/>
    <w:rsid w:val="00353CB5"/>
    <w:rsid w:val="003925FB"/>
    <w:rsid w:val="0048052C"/>
    <w:rsid w:val="004A0098"/>
    <w:rsid w:val="004C49EB"/>
    <w:rsid w:val="00507035"/>
    <w:rsid w:val="00561310"/>
    <w:rsid w:val="005C16AD"/>
    <w:rsid w:val="005D3C91"/>
    <w:rsid w:val="00610417"/>
    <w:rsid w:val="00645EFC"/>
    <w:rsid w:val="0070425B"/>
    <w:rsid w:val="00747764"/>
    <w:rsid w:val="0076665D"/>
    <w:rsid w:val="00796B98"/>
    <w:rsid w:val="007D69A0"/>
    <w:rsid w:val="00831978"/>
    <w:rsid w:val="00876CB4"/>
    <w:rsid w:val="008F396F"/>
    <w:rsid w:val="009239AD"/>
    <w:rsid w:val="00985814"/>
    <w:rsid w:val="009A5AC4"/>
    <w:rsid w:val="009B4E65"/>
    <w:rsid w:val="009D17C1"/>
    <w:rsid w:val="009E65BE"/>
    <w:rsid w:val="00B054C1"/>
    <w:rsid w:val="00B06E9C"/>
    <w:rsid w:val="00B45D79"/>
    <w:rsid w:val="00BA4E59"/>
    <w:rsid w:val="00BB26C5"/>
    <w:rsid w:val="00BF3D0D"/>
    <w:rsid w:val="00C0649A"/>
    <w:rsid w:val="00C1635C"/>
    <w:rsid w:val="00C252EF"/>
    <w:rsid w:val="00C51716"/>
    <w:rsid w:val="00C51D4A"/>
    <w:rsid w:val="00C57542"/>
    <w:rsid w:val="00CC5D97"/>
    <w:rsid w:val="00D25F8E"/>
    <w:rsid w:val="00DE2071"/>
    <w:rsid w:val="00E94CE3"/>
    <w:rsid w:val="00F06DD2"/>
    <w:rsid w:val="00F726F3"/>
    <w:rsid w:val="00F72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EB77ED"/>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5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山中 啓嗣</cp:lastModifiedBy>
  <cp:revision>19</cp:revision>
  <cp:lastPrinted>2025-03-11T09:55:00Z</cp:lastPrinted>
  <dcterms:created xsi:type="dcterms:W3CDTF">2019-08-23T07:28:00Z</dcterms:created>
  <dcterms:modified xsi:type="dcterms:W3CDTF">2025-03-31T09:57:00Z</dcterms:modified>
</cp:coreProperties>
</file>