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DF" w:rsidRPr="00AD425D" w:rsidRDefault="00AD425D">
      <w:pPr>
        <w:rPr>
          <w:rFonts w:ascii="ＭＳ 明朝" w:eastAsia="ＭＳ 明朝" w:hAnsi="ＭＳ 明朝"/>
          <w:sz w:val="24"/>
        </w:rPr>
      </w:pPr>
      <w:r w:rsidRPr="00AD425D">
        <w:rPr>
          <w:rFonts w:ascii="ＭＳ 明朝" w:eastAsia="ＭＳ 明朝" w:hAnsi="ＭＳ 明朝" w:hint="eastAsia"/>
          <w:sz w:val="24"/>
        </w:rPr>
        <w:t>記載例</w:t>
      </w:r>
      <w:bookmarkStart w:id="0" w:name="_GoBack"/>
      <w:bookmarkEnd w:id="0"/>
    </w:p>
    <w:p w:rsidR="00AD425D" w:rsidRDefault="00AD425D">
      <w:pPr>
        <w:rPr>
          <w:rFonts w:ascii="ＭＳ 明朝" w:eastAsia="ＭＳ 明朝" w:hAnsi="ＭＳ 明朝"/>
        </w:rPr>
      </w:pPr>
    </w:p>
    <w:p w:rsidR="00AD425D" w:rsidRDefault="00AD425D">
      <w:pPr>
        <w:rPr>
          <w:rFonts w:ascii="ＭＳ 明朝" w:eastAsia="ＭＳ 明朝" w:hAnsi="ＭＳ 明朝"/>
        </w:rPr>
      </w:pPr>
      <w:r>
        <w:rPr>
          <w:rFonts w:ascii="ＭＳ 明朝" w:eastAsia="ＭＳ 明朝" w:hAnsi="ＭＳ 明朝" w:hint="eastAsia"/>
        </w:rPr>
        <w:t>（虐待防止に関する事項）</w:t>
      </w:r>
    </w:p>
    <w:p w:rsidR="00C572F3" w:rsidRPr="00C572F3" w:rsidRDefault="00C572F3" w:rsidP="00C572F3">
      <w:pPr>
        <w:rPr>
          <w:rFonts w:ascii="ＭＳ 明朝" w:eastAsia="ＭＳ 明朝" w:hAnsi="ＭＳ 明朝"/>
        </w:rPr>
      </w:pPr>
      <w:r w:rsidRPr="00C572F3">
        <w:rPr>
          <w:rFonts w:ascii="ＭＳ 明朝" w:eastAsia="ＭＳ 明朝" w:hAnsi="ＭＳ 明朝" w:hint="eastAsia"/>
        </w:rPr>
        <w:t>第</w:t>
      </w:r>
      <w:r>
        <w:rPr>
          <w:rFonts w:ascii="ＭＳ 明朝" w:eastAsia="ＭＳ 明朝" w:hAnsi="ＭＳ 明朝" w:hint="eastAsia"/>
        </w:rPr>
        <w:t>○</w:t>
      </w:r>
      <w:r w:rsidRPr="00C572F3">
        <w:rPr>
          <w:rFonts w:ascii="ＭＳ 明朝" w:eastAsia="ＭＳ 明朝" w:hAnsi="ＭＳ 明朝" w:hint="eastAsia"/>
        </w:rPr>
        <w:t>条　事業所は、利用者の人権の擁護、虐待の発生又はその再発を防止するため次の措置を講ずるものとする。</w:t>
      </w:r>
    </w:p>
    <w:p w:rsidR="00C572F3" w:rsidRPr="00C572F3" w:rsidRDefault="00C572F3" w:rsidP="00C572F3">
      <w:pPr>
        <w:rPr>
          <w:rFonts w:ascii="ＭＳ 明朝" w:eastAsia="ＭＳ 明朝" w:hAnsi="ＭＳ 明朝"/>
        </w:rPr>
      </w:pPr>
      <w:r w:rsidRPr="00C572F3">
        <w:rPr>
          <w:rFonts w:ascii="ＭＳ 明朝" w:eastAsia="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C572F3" w:rsidRPr="00C572F3" w:rsidRDefault="00C572F3" w:rsidP="00C572F3">
      <w:pPr>
        <w:rPr>
          <w:rFonts w:ascii="ＭＳ 明朝" w:eastAsia="ＭＳ 明朝" w:hAnsi="ＭＳ 明朝"/>
        </w:rPr>
      </w:pPr>
      <w:r w:rsidRPr="00C572F3">
        <w:rPr>
          <w:rFonts w:ascii="ＭＳ 明朝" w:eastAsia="ＭＳ 明朝" w:hAnsi="ＭＳ 明朝" w:hint="eastAsia"/>
        </w:rPr>
        <w:t>（２）虐待防止のための指針の整備</w:t>
      </w:r>
    </w:p>
    <w:p w:rsidR="00C572F3" w:rsidRPr="00C572F3" w:rsidRDefault="00C572F3" w:rsidP="00C572F3">
      <w:pPr>
        <w:rPr>
          <w:rFonts w:ascii="ＭＳ 明朝" w:eastAsia="ＭＳ 明朝" w:hAnsi="ＭＳ 明朝"/>
        </w:rPr>
      </w:pPr>
      <w:r w:rsidRPr="00C572F3">
        <w:rPr>
          <w:rFonts w:ascii="ＭＳ 明朝" w:eastAsia="ＭＳ 明朝" w:hAnsi="ＭＳ 明朝" w:hint="eastAsia"/>
        </w:rPr>
        <w:t>（３）虐待を防止するための定期的な研修の実施</w:t>
      </w:r>
    </w:p>
    <w:p w:rsidR="00C572F3" w:rsidRPr="00C572F3" w:rsidRDefault="00C572F3" w:rsidP="00C572F3">
      <w:pPr>
        <w:rPr>
          <w:rFonts w:ascii="ＭＳ 明朝" w:eastAsia="ＭＳ 明朝" w:hAnsi="ＭＳ 明朝"/>
        </w:rPr>
      </w:pPr>
      <w:r w:rsidRPr="00C572F3">
        <w:rPr>
          <w:rFonts w:ascii="ＭＳ 明朝" w:eastAsia="ＭＳ 明朝" w:hAnsi="ＭＳ 明朝" w:hint="eastAsia"/>
        </w:rPr>
        <w:t>（４）前３号に掲げる措置を適切に実施するための担当者の設置</w:t>
      </w:r>
    </w:p>
    <w:p w:rsidR="00AD0EE6" w:rsidRPr="00AD425D" w:rsidRDefault="00C572F3" w:rsidP="00C572F3">
      <w:pPr>
        <w:rPr>
          <w:rFonts w:ascii="ＭＳ 明朝" w:eastAsia="ＭＳ 明朝" w:hAnsi="ＭＳ 明朝"/>
        </w:rPr>
      </w:pPr>
      <w:r w:rsidRPr="00C572F3">
        <w:rPr>
          <w:rFonts w:ascii="ＭＳ 明朝" w:eastAsia="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sectPr w:rsidR="00AD0EE6" w:rsidRPr="00AD42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4C7"/>
    <w:multiLevelType w:val="hybridMultilevel"/>
    <w:tmpl w:val="A808A4AC"/>
    <w:lvl w:ilvl="0" w:tplc="72B4BE8C">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06CF1"/>
    <w:multiLevelType w:val="hybridMultilevel"/>
    <w:tmpl w:val="2DF0D8AC"/>
    <w:lvl w:ilvl="0" w:tplc="6CF0A3D2">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A47A73"/>
    <w:multiLevelType w:val="hybridMultilevel"/>
    <w:tmpl w:val="1B04E918"/>
    <w:lvl w:ilvl="0" w:tplc="512C57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8E"/>
    <w:rsid w:val="00346667"/>
    <w:rsid w:val="00374253"/>
    <w:rsid w:val="004344D3"/>
    <w:rsid w:val="00AD0EE6"/>
    <w:rsid w:val="00AD425D"/>
    <w:rsid w:val="00C572F3"/>
    <w:rsid w:val="00E7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5763C2-B736-41BD-9F35-6ADC1DA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2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さや香</dc:creator>
  <cp:keywords/>
  <dc:description/>
  <cp:lastModifiedBy>泉 さや香</cp:lastModifiedBy>
  <cp:revision>4</cp:revision>
  <dcterms:created xsi:type="dcterms:W3CDTF">2021-06-16T00:43:00Z</dcterms:created>
  <dcterms:modified xsi:type="dcterms:W3CDTF">2021-06-16T04:26:00Z</dcterms:modified>
</cp:coreProperties>
</file>