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7" w:rsidRPr="00EF4CCB" w:rsidRDefault="00707E01" w:rsidP="009C1DE7">
      <w:pPr>
        <w:jc w:val="center"/>
        <w:rPr>
          <w:rFonts w:ascii="Meiryo UI" w:eastAsia="Meiryo UI" w:hAnsi="Meiryo UI"/>
          <w:w w:val="50"/>
          <w:sz w:val="52"/>
          <w:szCs w:val="52"/>
          <w:u w:val="double"/>
        </w:rPr>
      </w:pPr>
      <w:r w:rsidRPr="00A21A37">
        <w:rPr>
          <w:rFonts w:ascii="Meiryo UI" w:eastAsia="Meiryo UI" w:hAnsi="Meiryo UI" w:hint="eastAsia"/>
          <w:w w:val="60"/>
          <w:kern w:val="0"/>
          <w:sz w:val="52"/>
          <w:szCs w:val="52"/>
          <w:u w:val="double"/>
          <w:fitText w:val="8730" w:id="-1558962174"/>
        </w:rPr>
        <w:t>令和</w:t>
      </w:r>
      <w:r w:rsidR="00A21A37" w:rsidRPr="00A21A37">
        <w:rPr>
          <w:rFonts w:ascii="Meiryo UI" w:eastAsia="Meiryo UI" w:hAnsi="Meiryo UI" w:hint="eastAsia"/>
          <w:w w:val="60"/>
          <w:kern w:val="0"/>
          <w:sz w:val="52"/>
          <w:szCs w:val="52"/>
          <w:u w:val="double"/>
          <w:fitText w:val="8730" w:id="-1558962174"/>
        </w:rPr>
        <w:t>６</w:t>
      </w:r>
      <w:r w:rsidR="003B5EFE" w:rsidRPr="00A21A37">
        <w:rPr>
          <w:rFonts w:ascii="Meiryo UI" w:eastAsia="Meiryo UI" w:hAnsi="Meiryo UI" w:hint="eastAsia"/>
          <w:w w:val="60"/>
          <w:kern w:val="0"/>
          <w:sz w:val="52"/>
          <w:szCs w:val="52"/>
          <w:u w:val="double"/>
          <w:fitText w:val="8730" w:id="-1558962174"/>
        </w:rPr>
        <w:t>年度　四日市市防犯カメラ設置にかかる補助金</w:t>
      </w:r>
      <w:r w:rsidRPr="00A21A37">
        <w:rPr>
          <w:rFonts w:ascii="Meiryo UI" w:eastAsia="Meiryo UI" w:hAnsi="Meiryo UI" w:hint="eastAsia"/>
          <w:w w:val="60"/>
          <w:kern w:val="0"/>
          <w:sz w:val="52"/>
          <w:szCs w:val="52"/>
          <w:u w:val="double"/>
          <w:fitText w:val="8730" w:id="-1558962174"/>
        </w:rPr>
        <w:t>の募集につい</w:t>
      </w:r>
      <w:r w:rsidRPr="00A21A37">
        <w:rPr>
          <w:rFonts w:ascii="Meiryo UI" w:eastAsia="Meiryo UI" w:hAnsi="Meiryo UI" w:hint="eastAsia"/>
          <w:spacing w:val="27"/>
          <w:w w:val="60"/>
          <w:kern w:val="0"/>
          <w:sz w:val="52"/>
          <w:szCs w:val="52"/>
          <w:u w:val="double"/>
          <w:fitText w:val="8730" w:id="-1558962174"/>
        </w:rPr>
        <w:t>て</w:t>
      </w:r>
    </w:p>
    <w:p w:rsidR="00E01F87" w:rsidRPr="00A21A37" w:rsidRDefault="00E01F87" w:rsidP="00E01F87">
      <w:pPr>
        <w:spacing w:line="160" w:lineRule="exact"/>
        <w:ind w:leftChars="100" w:left="210"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9C1DE7" w:rsidRPr="00C544C2" w:rsidRDefault="00B34BC2" w:rsidP="00483FA2">
      <w:pPr>
        <w:spacing w:line="280" w:lineRule="exact"/>
        <w:ind w:leftChars="200" w:left="420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市民による防犯活動等を補完するものとして、市民が安全で安心して暮らせるまちづくりを推進するため</w:t>
      </w:r>
      <w:r w:rsidR="00122AC4" w:rsidRPr="00C544C2">
        <w:rPr>
          <w:rFonts w:asciiTheme="minorEastAsia" w:hAnsiTheme="minorEastAsia" w:cs="Times New Roman" w:hint="eastAsia"/>
          <w:sz w:val="24"/>
          <w:szCs w:val="24"/>
        </w:rPr>
        <w:t>、</w:t>
      </w:r>
      <w:r w:rsidR="009C1DE7" w:rsidRPr="00C544C2">
        <w:rPr>
          <w:rFonts w:asciiTheme="minorEastAsia" w:hAnsiTheme="minorEastAsia" w:cs="Times New Roman" w:hint="eastAsia"/>
          <w:sz w:val="24"/>
          <w:szCs w:val="24"/>
        </w:rPr>
        <w:t>公共の場所に向けて新たに防犯カメラを設置する団体を対象に、</w:t>
      </w:r>
      <w:r w:rsidRPr="00C544C2">
        <w:rPr>
          <w:rFonts w:asciiTheme="minorEastAsia" w:hAnsiTheme="minorEastAsia" w:cs="Times New Roman" w:hint="eastAsia"/>
          <w:sz w:val="24"/>
          <w:szCs w:val="24"/>
        </w:rPr>
        <w:t>それらの購入及び設置工事等に対する補助</w:t>
      </w:r>
      <w:r w:rsidR="009F201A">
        <w:rPr>
          <w:rFonts w:asciiTheme="minorEastAsia" w:hAnsiTheme="minorEastAsia" w:cs="Times New Roman" w:hint="eastAsia"/>
          <w:sz w:val="24"/>
          <w:szCs w:val="24"/>
        </w:rPr>
        <w:t>事業</w:t>
      </w:r>
      <w:r w:rsidRPr="00C544C2">
        <w:rPr>
          <w:rFonts w:asciiTheme="minorEastAsia" w:hAnsiTheme="minorEastAsia" w:cs="Times New Roman" w:hint="eastAsia"/>
          <w:sz w:val="24"/>
          <w:szCs w:val="24"/>
        </w:rPr>
        <w:t>を実施します。</w:t>
      </w:r>
    </w:p>
    <w:p w:rsidR="009C1DE7" w:rsidRDefault="00330E87" w:rsidP="009C1DE7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5E62BE">
        <w:rPr>
          <w:rFonts w:ascii="ＭＳ Ｐゴシック" w:eastAsia="ＭＳ Ｐゴシック" w:hAnsi="ＭＳ Ｐ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8AFEB" wp14:editId="3BE19E11">
                <wp:simplePos x="0" y="0"/>
                <wp:positionH relativeFrom="column">
                  <wp:posOffset>356235</wp:posOffset>
                </wp:positionH>
                <wp:positionV relativeFrom="paragraph">
                  <wp:posOffset>120015</wp:posOffset>
                </wp:positionV>
                <wp:extent cx="5534025" cy="12763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5C7" w:rsidRDefault="005E62BE" w:rsidP="00F15665">
                            <w:pPr>
                              <w:spacing w:afterLines="50" w:after="180" w:line="40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0DD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</w:rPr>
                              <w:t>防犯カメラの設置にかかる補助</w:t>
                            </w:r>
                            <w:r w:rsidR="005041E2" w:rsidRPr="00A30DD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</w:rPr>
                              <w:t>金について</w:t>
                            </w:r>
                            <w:r w:rsidR="001730FD" w:rsidRPr="00A30DD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6749F1" w:rsidRPr="00E01F8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令和</w:t>
                            </w:r>
                            <w:r w:rsidR="00A21A3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６</w:t>
                            </w:r>
                            <w:r w:rsidR="001730FD" w:rsidRPr="00E01F8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年</w:t>
                            </w:r>
                            <w:r w:rsidR="00650C7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６</w:t>
                            </w:r>
                            <w:r w:rsidR="001730FD" w:rsidRPr="00330E8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月</w:t>
                            </w:r>
                            <w:r w:rsidR="00A21A3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２８</w:t>
                            </w:r>
                            <w:r w:rsidR="0018081E" w:rsidRPr="00330E8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日</w:t>
                            </w:r>
                            <w:r w:rsidR="00C12FCB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（金</w:t>
                            </w:r>
                            <w:r w:rsidR="001730FD" w:rsidRPr="00330E8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）</w:t>
                            </w:r>
                            <w:r w:rsidR="001730FD" w:rsidRPr="001B61DE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</w:rPr>
                              <w:t>までの</w:t>
                            </w:r>
                            <w:r w:rsidR="0018081E" w:rsidRPr="001B61DE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</w:rPr>
                              <w:t>期間</w:t>
                            </w:r>
                            <w:r w:rsidR="001730FD" w:rsidRPr="001B61DE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</w:rPr>
                              <w:t>において、</w:t>
                            </w:r>
                            <w:r w:rsidR="0019329B" w:rsidRPr="001B61DE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8"/>
                              </w:rPr>
                              <w:t>募集します。</w:t>
                            </w:r>
                          </w:p>
                          <w:p w:rsidR="00A30DD5" w:rsidRPr="00742771" w:rsidRDefault="00D075C7" w:rsidP="00742771">
                            <w:pPr>
                              <w:spacing w:afterLines="50" w:after="180" w:line="28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 w:cs="Times New Roman"/>
                                <w:sz w:val="28"/>
                                <w:szCs w:val="28"/>
                              </w:rPr>
                            </w:pPr>
                            <w:r w:rsidRPr="00742771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※補助金を受けるには、あらかじめ</w:t>
                            </w:r>
                            <w:r w:rsidRPr="00742771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  <w:u w:val="single"/>
                              </w:rPr>
                              <w:t>事前申込み</w:t>
                            </w:r>
                            <w:r w:rsidRPr="00742771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が必要となります！</w:t>
                            </w:r>
                          </w:p>
                          <w:p w:rsidR="00742771" w:rsidRPr="00742771" w:rsidRDefault="00742771" w:rsidP="00742771">
                            <w:pPr>
                              <w:spacing w:afterLines="50" w:after="180" w:line="28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 w:cs="Times New Roman"/>
                                <w:sz w:val="28"/>
                                <w:szCs w:val="28"/>
                              </w:rPr>
                            </w:pPr>
                            <w:r w:rsidRPr="00742771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予算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/>
                                <w:sz w:val="28"/>
                                <w:szCs w:val="28"/>
                              </w:rPr>
                              <w:t>に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限りが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/>
                                <w:sz w:val="28"/>
                                <w:szCs w:val="28"/>
                              </w:rPr>
                              <w:t>あるため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/>
                                <w:sz w:val="28"/>
                                <w:szCs w:val="28"/>
                              </w:rPr>
                              <w:t>期限前に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受付を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/>
                                <w:sz w:val="28"/>
                                <w:szCs w:val="28"/>
                              </w:rPr>
                              <w:t>終了する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場合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/>
                                <w:sz w:val="28"/>
                                <w:szCs w:val="28"/>
                              </w:rPr>
                              <w:t>が</w:t>
                            </w:r>
                            <w:r w:rsidR="00411C15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あります</w:t>
                            </w:r>
                            <w:r w:rsidRPr="00742771">
                              <w:rPr>
                                <w:rFonts w:ascii="ＭＳ Ｐゴシック" w:eastAsia="ＭＳ Ｐゴシック" w:hAnsi="ＭＳ Ｐゴシック" w:cs="Times New Roman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F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.05pt;margin-top:9.45pt;width:435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" strokeweight="1.75pt">
                <v:textbox>
                  <w:txbxContent>
                    <w:p w:rsidR="00D075C7" w:rsidRDefault="005E62BE" w:rsidP="00F15665">
                      <w:pPr>
                        <w:spacing w:afterLines="50" w:after="180" w:line="400" w:lineRule="exact"/>
                        <w:ind w:firstLineChars="100" w:firstLine="281"/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8"/>
                        </w:rPr>
                      </w:pPr>
                      <w:r w:rsidRPr="00A30DD5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</w:rPr>
                        <w:t>防犯カメラの設置にかかる補助</w:t>
                      </w:r>
                      <w:r w:rsidR="005041E2" w:rsidRPr="00A30DD5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</w:rPr>
                        <w:t>金について</w:t>
                      </w:r>
                      <w:r w:rsidR="001730FD" w:rsidRPr="00A30DD5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6749F1" w:rsidRPr="00E01F87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令和</w:t>
                      </w:r>
                      <w:r w:rsidR="00A21A37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６</w:t>
                      </w:r>
                      <w:r w:rsidR="001730FD" w:rsidRPr="00E01F87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年</w:t>
                      </w:r>
                      <w:r w:rsidR="00650C7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６</w:t>
                      </w:r>
                      <w:r w:rsidR="001730FD" w:rsidRPr="00330E87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月</w:t>
                      </w:r>
                      <w:r w:rsidR="00A21A37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２８</w:t>
                      </w:r>
                      <w:r w:rsidR="0018081E" w:rsidRPr="00330E87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日</w:t>
                      </w:r>
                      <w:r w:rsidR="00C12FCB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（金</w:t>
                      </w:r>
                      <w:r w:rsidR="001730FD" w:rsidRPr="00330E87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）</w:t>
                      </w:r>
                      <w:r w:rsidR="001730FD" w:rsidRPr="001B61DE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</w:rPr>
                        <w:t>までの</w:t>
                      </w:r>
                      <w:r w:rsidR="0018081E" w:rsidRPr="001B61DE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</w:rPr>
                        <w:t>期間</w:t>
                      </w:r>
                      <w:r w:rsidR="001730FD" w:rsidRPr="001B61DE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</w:rPr>
                        <w:t>において、</w:t>
                      </w:r>
                      <w:r w:rsidR="0019329B" w:rsidRPr="001B61DE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8"/>
                        </w:rPr>
                        <w:t>募集します。</w:t>
                      </w:r>
                    </w:p>
                    <w:p w:rsidR="00A30DD5" w:rsidRPr="00742771" w:rsidRDefault="00D075C7" w:rsidP="00742771">
                      <w:pPr>
                        <w:spacing w:afterLines="50" w:after="180" w:line="280" w:lineRule="exact"/>
                        <w:ind w:firstLineChars="100" w:firstLine="280"/>
                        <w:rPr>
                          <w:rFonts w:ascii="ＭＳ Ｐゴシック" w:eastAsia="ＭＳ Ｐゴシック" w:hAnsi="ＭＳ Ｐゴシック" w:cs="Times New Roman"/>
                          <w:sz w:val="28"/>
                          <w:szCs w:val="28"/>
                        </w:rPr>
                      </w:pPr>
                      <w:r w:rsidRPr="00742771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※補助金を受けるには、あらかじめ</w:t>
                      </w:r>
                      <w:r w:rsidRPr="00742771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  <w:u w:val="single"/>
                        </w:rPr>
                        <w:t>事前申込み</w:t>
                      </w:r>
                      <w:r w:rsidRPr="00742771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が必要となります！</w:t>
                      </w:r>
                    </w:p>
                    <w:p w:rsidR="00742771" w:rsidRPr="00742771" w:rsidRDefault="00742771" w:rsidP="00742771">
                      <w:pPr>
                        <w:spacing w:afterLines="50" w:after="180" w:line="280" w:lineRule="exact"/>
                        <w:ind w:firstLineChars="100" w:firstLine="280"/>
                        <w:rPr>
                          <w:rFonts w:ascii="ＭＳ Ｐゴシック" w:eastAsia="ＭＳ Ｐゴシック" w:hAnsi="ＭＳ Ｐゴシック" w:cs="Times New Roman"/>
                          <w:sz w:val="28"/>
                          <w:szCs w:val="28"/>
                        </w:rPr>
                      </w:pPr>
                      <w:r w:rsidRPr="00742771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※</w:t>
                      </w:r>
                      <w:r w:rsidR="00411C15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予算</w:t>
                      </w:r>
                      <w:r w:rsidR="00411C15">
                        <w:rPr>
                          <w:rFonts w:ascii="ＭＳ Ｐゴシック" w:eastAsia="ＭＳ Ｐゴシック" w:hAnsi="ＭＳ Ｐゴシック" w:cs="Times New Roman"/>
                          <w:sz w:val="28"/>
                          <w:szCs w:val="28"/>
                        </w:rPr>
                        <w:t>に</w:t>
                      </w:r>
                      <w:r w:rsidR="00411C15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限りが</w:t>
                      </w:r>
                      <w:r w:rsidR="00411C15">
                        <w:rPr>
                          <w:rFonts w:ascii="ＭＳ Ｐゴシック" w:eastAsia="ＭＳ Ｐゴシック" w:hAnsi="ＭＳ Ｐゴシック" w:cs="Times New Roman"/>
                          <w:sz w:val="28"/>
                          <w:szCs w:val="28"/>
                        </w:rPr>
                        <w:t>あるため</w:t>
                      </w:r>
                      <w:r w:rsidR="00411C15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、</w:t>
                      </w:r>
                      <w:r w:rsidR="00411C15">
                        <w:rPr>
                          <w:rFonts w:ascii="ＭＳ Ｐゴシック" w:eastAsia="ＭＳ Ｐゴシック" w:hAnsi="ＭＳ Ｐゴシック" w:cs="Times New Roman"/>
                          <w:sz w:val="28"/>
                          <w:szCs w:val="28"/>
                        </w:rPr>
                        <w:t>期限前に</w:t>
                      </w:r>
                      <w:r w:rsidR="00411C15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受付を</w:t>
                      </w:r>
                      <w:r w:rsidR="00411C15">
                        <w:rPr>
                          <w:rFonts w:ascii="ＭＳ Ｐゴシック" w:eastAsia="ＭＳ Ｐゴシック" w:hAnsi="ＭＳ Ｐゴシック" w:cs="Times New Roman"/>
                          <w:sz w:val="28"/>
                          <w:szCs w:val="28"/>
                        </w:rPr>
                        <w:t>終</w:t>
                      </w:r>
                      <w:bookmarkStart w:id="1" w:name="_GoBack"/>
                      <w:bookmarkEnd w:id="1"/>
                      <w:r w:rsidR="00411C15">
                        <w:rPr>
                          <w:rFonts w:ascii="ＭＳ Ｐゴシック" w:eastAsia="ＭＳ Ｐゴシック" w:hAnsi="ＭＳ Ｐゴシック" w:cs="Times New Roman"/>
                          <w:sz w:val="28"/>
                          <w:szCs w:val="28"/>
                        </w:rPr>
                        <w:t>了する</w:t>
                      </w:r>
                      <w:r w:rsidR="00411C15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場合</w:t>
                      </w:r>
                      <w:r w:rsidR="00411C15">
                        <w:rPr>
                          <w:rFonts w:ascii="ＭＳ Ｐゴシック" w:eastAsia="ＭＳ Ｐゴシック" w:hAnsi="ＭＳ Ｐゴシック" w:cs="Times New Roman"/>
                          <w:sz w:val="28"/>
                          <w:szCs w:val="28"/>
                        </w:rPr>
                        <w:t>が</w:t>
                      </w:r>
                      <w:r w:rsidR="00411C15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あります</w:t>
                      </w:r>
                      <w:r w:rsidRPr="00742771">
                        <w:rPr>
                          <w:rFonts w:ascii="ＭＳ Ｐゴシック" w:eastAsia="ＭＳ Ｐゴシック" w:hAnsi="ＭＳ Ｐゴシック" w:cs="Times New Roman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C1DE7" w:rsidRPr="009C1DE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 </w:t>
      </w:r>
    </w:p>
    <w:p w:rsidR="005E62BE" w:rsidRDefault="005E62BE" w:rsidP="005E62BE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5E62BE" w:rsidRDefault="005E62BE" w:rsidP="009C1DE7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5E62BE" w:rsidRDefault="005E62BE" w:rsidP="009C1DE7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DE5CF8" w:rsidRDefault="00DE5CF8" w:rsidP="009C1DE7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5E62BE" w:rsidRDefault="005E62BE" w:rsidP="009C1DE7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5E62BE" w:rsidRPr="00FB6FD4" w:rsidRDefault="005E62BE" w:rsidP="00E8086A">
      <w:pPr>
        <w:spacing w:line="280" w:lineRule="exact"/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D4271E" w:rsidRPr="00D4271E" w:rsidRDefault="00D4271E" w:rsidP="00206459">
      <w:pPr>
        <w:spacing w:line="280" w:lineRule="exact"/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271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＜</w:t>
      </w:r>
      <w:r w:rsidR="00A22C5C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補助の</w:t>
      </w:r>
      <w:r w:rsidRPr="00D4271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主な要件＞</w:t>
      </w:r>
    </w:p>
    <w:p w:rsidR="00D4271E" w:rsidRPr="00C544C2" w:rsidRDefault="00D4271E" w:rsidP="005E62BE">
      <w:pPr>
        <w:pStyle w:val="aa"/>
        <w:numPr>
          <w:ilvl w:val="0"/>
          <w:numId w:val="3"/>
        </w:numPr>
        <w:spacing w:line="28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犯罪の防止又は抑止を目的</w:t>
      </w:r>
      <w:r w:rsidR="003B5EFE" w:rsidRPr="00C544C2">
        <w:rPr>
          <w:rFonts w:asciiTheme="minorEastAsia" w:hAnsiTheme="minorEastAsia" w:cs="Times New Roman" w:hint="eastAsia"/>
          <w:sz w:val="24"/>
          <w:szCs w:val="24"/>
        </w:rPr>
        <w:t>とするもの</w:t>
      </w:r>
    </w:p>
    <w:p w:rsidR="00D4271E" w:rsidRPr="00C544C2" w:rsidRDefault="00D4271E" w:rsidP="005E62BE">
      <w:pPr>
        <w:pStyle w:val="aa"/>
        <w:numPr>
          <w:ilvl w:val="0"/>
          <w:numId w:val="3"/>
        </w:numPr>
        <w:spacing w:line="28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道路や公園等の公共の場所に向けて設置</w:t>
      </w:r>
      <w:r w:rsidR="003B5EFE" w:rsidRPr="00C544C2">
        <w:rPr>
          <w:rFonts w:asciiTheme="minorEastAsia" w:hAnsiTheme="minorEastAsia" w:cs="Times New Roman" w:hint="eastAsia"/>
          <w:sz w:val="24"/>
          <w:szCs w:val="24"/>
        </w:rPr>
        <w:t>するもの</w:t>
      </w:r>
    </w:p>
    <w:p w:rsidR="00D4271E" w:rsidRPr="00C544C2" w:rsidRDefault="003B5EFE" w:rsidP="005E62BE">
      <w:pPr>
        <w:pStyle w:val="aa"/>
        <w:numPr>
          <w:ilvl w:val="0"/>
          <w:numId w:val="3"/>
        </w:numPr>
        <w:spacing w:line="28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四日市市防犯カメラの設置及び運用に関する条例を遵守すること</w:t>
      </w:r>
    </w:p>
    <w:p w:rsidR="00D4271E" w:rsidRPr="00446A9E" w:rsidRDefault="00446A9E" w:rsidP="005E62BE">
      <w:pPr>
        <w:pStyle w:val="aa"/>
        <w:numPr>
          <w:ilvl w:val="0"/>
          <w:numId w:val="3"/>
        </w:numPr>
        <w:spacing w:line="280" w:lineRule="exact"/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5419009</wp:posOffset>
            </wp:positionH>
            <wp:positionV relativeFrom="paragraph">
              <wp:posOffset>12538</wp:posOffset>
            </wp:positionV>
            <wp:extent cx="914400" cy="914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カメライラス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9E">
        <w:rPr>
          <w:rFonts w:asciiTheme="minorEastAsia" w:hAnsiTheme="minorEastAsia" w:cs="Times New Roman" w:hint="eastAsia"/>
          <w:sz w:val="24"/>
          <w:szCs w:val="24"/>
        </w:rPr>
        <w:t>設置予定場所</w:t>
      </w:r>
      <w:r>
        <w:rPr>
          <w:rFonts w:asciiTheme="minorEastAsia" w:hAnsiTheme="minorEastAsia" w:cs="Times New Roman" w:hint="eastAsia"/>
          <w:sz w:val="24"/>
          <w:szCs w:val="24"/>
        </w:rPr>
        <w:t>の</w:t>
      </w:r>
      <w:r w:rsidRPr="00446A9E">
        <w:rPr>
          <w:rFonts w:asciiTheme="minorEastAsia" w:hAnsiTheme="minorEastAsia" w:cs="Times New Roman" w:hint="eastAsia"/>
          <w:sz w:val="24"/>
          <w:szCs w:val="24"/>
        </w:rPr>
        <w:t>所有者の許可があるもの</w:t>
      </w:r>
    </w:p>
    <w:p w:rsidR="00446A9E" w:rsidRDefault="00446A9E" w:rsidP="005E62BE">
      <w:pPr>
        <w:pStyle w:val="aa"/>
        <w:numPr>
          <w:ilvl w:val="0"/>
          <w:numId w:val="3"/>
        </w:numPr>
        <w:spacing w:line="280" w:lineRule="exact"/>
        <w:ind w:leftChars="0"/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  <w:u w:val="single"/>
        </w:rPr>
        <w:t>映り込む可能性</w:t>
      </w:r>
      <w:r w:rsidRPr="00461E7E">
        <w:rPr>
          <w:rFonts w:asciiTheme="minorEastAsia" w:hAnsiTheme="minorEastAsia" w:cs="Times New Roman" w:hint="eastAsia"/>
          <w:sz w:val="24"/>
          <w:szCs w:val="24"/>
          <w:u w:val="single"/>
        </w:rPr>
        <w:t>の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ある住民をはじめとした地域住民の</w:t>
      </w:r>
      <w:r w:rsidRPr="00461E7E">
        <w:rPr>
          <w:rFonts w:asciiTheme="minorEastAsia" w:hAnsiTheme="minorEastAsia" w:cs="Times New Roman" w:hint="eastAsia"/>
          <w:sz w:val="24"/>
          <w:szCs w:val="24"/>
          <w:u w:val="single"/>
        </w:rPr>
        <w:t>合意があるもの</w:t>
      </w:r>
    </w:p>
    <w:p w:rsidR="008642F6" w:rsidRPr="008642F6" w:rsidRDefault="008642F6" w:rsidP="008642F6">
      <w:pPr>
        <w:pStyle w:val="aa"/>
        <w:spacing w:line="280" w:lineRule="exact"/>
        <w:ind w:leftChars="0" w:left="765"/>
        <w:rPr>
          <w:rFonts w:asciiTheme="minorEastAsia" w:hAnsiTheme="minorEastAsia" w:cs="Times New Roman"/>
          <w:sz w:val="24"/>
          <w:szCs w:val="24"/>
        </w:rPr>
      </w:pPr>
      <w:r w:rsidRPr="008642F6">
        <w:rPr>
          <w:rFonts w:asciiTheme="minorEastAsia" w:hAnsiTheme="minorEastAsia" w:cs="Times New Roman" w:hint="eastAsia"/>
          <w:sz w:val="24"/>
          <w:szCs w:val="24"/>
        </w:rPr>
        <w:t>（別紙「防犯カメラ設置にかかる注意点」をお読みください。）</w:t>
      </w:r>
    </w:p>
    <w:p w:rsidR="00D4271E" w:rsidRPr="00C544C2" w:rsidRDefault="00D4271E" w:rsidP="005E62BE">
      <w:pPr>
        <w:pStyle w:val="aa"/>
        <w:numPr>
          <w:ilvl w:val="0"/>
          <w:numId w:val="3"/>
        </w:numPr>
        <w:spacing w:line="28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一定期間以上継続して設置</w:t>
      </w:r>
      <w:r w:rsidR="003B5EFE" w:rsidRPr="00C544C2">
        <w:rPr>
          <w:rFonts w:asciiTheme="minorEastAsia" w:hAnsiTheme="minorEastAsia" w:cs="Times New Roman" w:hint="eastAsia"/>
          <w:sz w:val="24"/>
          <w:szCs w:val="24"/>
        </w:rPr>
        <w:t>すること</w:t>
      </w:r>
    </w:p>
    <w:p w:rsidR="00D4271E" w:rsidRPr="00FE61F0" w:rsidRDefault="00D4271E" w:rsidP="008642F6">
      <w:pPr>
        <w:spacing w:line="280" w:lineRule="exact"/>
        <w:ind w:left="405" w:firstLineChars="150" w:firstLine="36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E61F0">
        <w:rPr>
          <w:rFonts w:asciiTheme="minorEastAsia" w:hAnsiTheme="minorEastAsia" w:cs="Times New Roman" w:hint="eastAsia"/>
          <w:sz w:val="24"/>
          <w:szCs w:val="24"/>
        </w:rPr>
        <w:t>（購入</w:t>
      </w:r>
      <w:r w:rsidR="005C5E36" w:rsidRPr="00FE61F0">
        <w:rPr>
          <w:rFonts w:asciiTheme="minorEastAsia" w:hAnsiTheme="minorEastAsia" w:cs="Times New Roman" w:hint="eastAsia"/>
          <w:sz w:val="24"/>
          <w:szCs w:val="24"/>
        </w:rPr>
        <w:t>の場合</w:t>
      </w:r>
      <w:r w:rsidR="002532AA" w:rsidRPr="00FE61F0">
        <w:rPr>
          <w:rFonts w:asciiTheme="minorEastAsia" w:hAnsiTheme="minorEastAsia" w:cs="Times New Roman" w:hint="eastAsia"/>
          <w:sz w:val="24"/>
          <w:szCs w:val="24"/>
        </w:rPr>
        <w:t>設置</w:t>
      </w:r>
      <w:r w:rsidR="001730FD" w:rsidRPr="00FE61F0">
        <w:rPr>
          <w:rFonts w:asciiTheme="minorEastAsia" w:hAnsiTheme="minorEastAsia" w:cs="Times New Roman" w:hint="eastAsia"/>
          <w:sz w:val="24"/>
          <w:szCs w:val="24"/>
        </w:rPr>
        <w:t>５</w:t>
      </w:r>
      <w:r w:rsidR="002532AA" w:rsidRPr="00FE61F0">
        <w:rPr>
          <w:rFonts w:asciiTheme="minorEastAsia" w:hAnsiTheme="minorEastAsia" w:cs="Times New Roman" w:hint="eastAsia"/>
          <w:sz w:val="24"/>
          <w:szCs w:val="24"/>
        </w:rPr>
        <w:t>年以上、賃貸借契約の場合</w:t>
      </w:r>
      <w:r w:rsidR="00DF2A25" w:rsidRPr="00FE61F0">
        <w:rPr>
          <w:rFonts w:asciiTheme="minorEastAsia" w:hAnsiTheme="minorEastAsia" w:cs="Times New Roman" w:hint="eastAsia"/>
          <w:sz w:val="24"/>
          <w:szCs w:val="24"/>
        </w:rPr>
        <w:t>６</w:t>
      </w:r>
      <w:r w:rsidRPr="00FE61F0">
        <w:rPr>
          <w:rFonts w:asciiTheme="minorEastAsia" w:hAnsiTheme="minorEastAsia" w:cs="Times New Roman" w:hint="eastAsia"/>
          <w:sz w:val="24"/>
          <w:szCs w:val="24"/>
        </w:rPr>
        <w:t>ヶ月以上</w:t>
      </w:r>
      <w:r w:rsidR="002532AA" w:rsidRPr="00FE61F0">
        <w:rPr>
          <w:rFonts w:asciiTheme="minorEastAsia" w:hAnsiTheme="minorEastAsia" w:cs="Times New Roman" w:hint="eastAsia"/>
          <w:sz w:val="24"/>
          <w:szCs w:val="24"/>
        </w:rPr>
        <w:t>設置</w:t>
      </w:r>
      <w:r w:rsidRPr="00FE61F0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D4271E" w:rsidRDefault="00D4271E" w:rsidP="005E62BE">
      <w:pPr>
        <w:spacing w:line="280" w:lineRule="exact"/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:rsidR="009C1DE7" w:rsidRPr="009C1DE7" w:rsidRDefault="00781BB0" w:rsidP="00206459">
      <w:pPr>
        <w:spacing w:line="280" w:lineRule="exact"/>
        <w:ind w:firstLineChars="200" w:firstLine="48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40640</wp:posOffset>
            </wp:positionV>
            <wp:extent cx="1689734" cy="15335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_childr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50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＜補助金の交付対象となる</w:t>
      </w:r>
      <w:r w:rsidR="009C1DE7" w:rsidRPr="009C1DE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団体＞　</w:t>
      </w:r>
    </w:p>
    <w:p w:rsidR="009C1DE7" w:rsidRPr="00C544C2" w:rsidRDefault="009C1DE7" w:rsidP="005E62BE">
      <w:pPr>
        <w:numPr>
          <w:ilvl w:val="0"/>
          <w:numId w:val="2"/>
        </w:numPr>
        <w:spacing w:line="280" w:lineRule="exact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自治会</w:t>
      </w:r>
      <w:r w:rsidR="00FE61F0">
        <w:rPr>
          <w:rFonts w:asciiTheme="minorEastAsia" w:hAnsiTheme="minorEastAsia" w:cs="Times New Roman" w:hint="eastAsia"/>
          <w:sz w:val="24"/>
          <w:szCs w:val="24"/>
        </w:rPr>
        <w:t>、</w:t>
      </w:r>
      <w:r w:rsidRPr="00C544C2">
        <w:rPr>
          <w:rFonts w:asciiTheme="minorEastAsia" w:hAnsiTheme="minorEastAsia" w:cs="Times New Roman" w:hint="eastAsia"/>
          <w:sz w:val="24"/>
          <w:szCs w:val="24"/>
        </w:rPr>
        <w:t>その他の地域的な市民活動を行う地域団体</w:t>
      </w:r>
    </w:p>
    <w:p w:rsidR="00F24D79" w:rsidRDefault="009C1DE7" w:rsidP="005E62BE">
      <w:pPr>
        <w:numPr>
          <w:ilvl w:val="0"/>
          <w:numId w:val="2"/>
        </w:numPr>
        <w:spacing w:line="280" w:lineRule="exact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商店街振興組合法（昭和</w:t>
      </w:r>
      <w:r w:rsidR="00DF2A25">
        <w:rPr>
          <w:rFonts w:asciiTheme="minorEastAsia" w:hAnsiTheme="minorEastAsia" w:cs="Times New Roman" w:hint="eastAsia"/>
          <w:sz w:val="24"/>
          <w:szCs w:val="24"/>
        </w:rPr>
        <w:t>37</w:t>
      </w:r>
      <w:r w:rsidRPr="00C544C2">
        <w:rPr>
          <w:rFonts w:asciiTheme="minorEastAsia" w:hAnsiTheme="minorEastAsia" w:cs="Times New Roman" w:hint="eastAsia"/>
          <w:sz w:val="24"/>
          <w:szCs w:val="24"/>
        </w:rPr>
        <w:t>年法律第</w:t>
      </w:r>
      <w:r w:rsidR="00DF2A25">
        <w:rPr>
          <w:rFonts w:asciiTheme="minorEastAsia" w:hAnsiTheme="minorEastAsia" w:cs="Times New Roman" w:hint="eastAsia"/>
          <w:sz w:val="24"/>
          <w:szCs w:val="24"/>
        </w:rPr>
        <w:t>141</w:t>
      </w:r>
      <w:r w:rsidRPr="00C544C2">
        <w:rPr>
          <w:rFonts w:asciiTheme="minorEastAsia" w:hAnsiTheme="minorEastAsia" w:cs="Times New Roman" w:hint="eastAsia"/>
          <w:sz w:val="24"/>
          <w:szCs w:val="24"/>
        </w:rPr>
        <w:t>号）の規定に</w:t>
      </w:r>
    </w:p>
    <w:p w:rsidR="009C1DE7" w:rsidRPr="00C544C2" w:rsidRDefault="009C1DE7" w:rsidP="00F24D79">
      <w:pPr>
        <w:spacing w:line="280" w:lineRule="exact"/>
        <w:ind w:left="765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基づく商店街振興組合及びこれらに準ずる団体</w:t>
      </w:r>
    </w:p>
    <w:p w:rsidR="009C1DE7" w:rsidRPr="009C1DE7" w:rsidRDefault="009C1DE7" w:rsidP="009C1DE7">
      <w:pPr>
        <w:ind w:left="405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C1DE7" w:rsidRPr="009C1DE7" w:rsidRDefault="009C1DE7" w:rsidP="005E62BE">
      <w:pPr>
        <w:spacing w:line="280" w:lineRule="exac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9C1DE7">
        <w:rPr>
          <w:rFonts w:ascii="Century" w:eastAsia="ＭＳ 明朝" w:hAnsi="Century" w:cs="Times New Roman" w:hint="eastAsia"/>
          <w:szCs w:val="24"/>
        </w:rPr>
        <w:t xml:space="preserve">　　</w:t>
      </w:r>
      <w:r w:rsidR="00206459" w:rsidRPr="00206459">
        <w:rPr>
          <w:rFonts w:ascii="Century" w:eastAsia="ＭＳ 明朝" w:hAnsi="Century" w:cs="Times New Roman" w:hint="eastAsia"/>
          <w:color w:val="FFFFFF" w:themeColor="background1"/>
          <w:szCs w:val="24"/>
        </w:rPr>
        <w:t>/</w:t>
      </w:r>
      <w:r w:rsidRPr="009C1DE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＜補助</w:t>
      </w:r>
      <w:r w:rsidR="00AB150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金</w:t>
      </w:r>
      <w:r w:rsidRPr="009C1DE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の対象となる経費＞　</w:t>
      </w:r>
    </w:p>
    <w:p w:rsidR="009C1DE7" w:rsidRPr="00C544C2" w:rsidRDefault="009C1DE7" w:rsidP="005E62BE">
      <w:pPr>
        <w:numPr>
          <w:ilvl w:val="0"/>
          <w:numId w:val="1"/>
        </w:numPr>
        <w:spacing w:line="280" w:lineRule="exact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防犯カメラの購入及び設置工事にかかる費用</w:t>
      </w:r>
    </w:p>
    <w:p w:rsidR="009C1DE7" w:rsidRPr="00C544C2" w:rsidRDefault="009C1DE7" w:rsidP="005E62BE">
      <w:pPr>
        <w:numPr>
          <w:ilvl w:val="0"/>
          <w:numId w:val="1"/>
        </w:numPr>
        <w:spacing w:line="280" w:lineRule="exact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防犯カメラ設置の表示にかかる費用</w:t>
      </w:r>
    </w:p>
    <w:p w:rsidR="009C1DE7" w:rsidRDefault="009C1DE7" w:rsidP="005E62BE">
      <w:pPr>
        <w:numPr>
          <w:ilvl w:val="0"/>
          <w:numId w:val="1"/>
        </w:numPr>
        <w:spacing w:line="280" w:lineRule="exact"/>
        <w:rPr>
          <w:rFonts w:asciiTheme="minorEastAsia" w:hAnsiTheme="minorEastAsia" w:cs="Times New Roman"/>
          <w:sz w:val="24"/>
          <w:szCs w:val="24"/>
        </w:rPr>
      </w:pPr>
      <w:r w:rsidRPr="00C544C2">
        <w:rPr>
          <w:rFonts w:asciiTheme="minorEastAsia" w:hAnsiTheme="minorEastAsia" w:cs="Times New Roman" w:hint="eastAsia"/>
          <w:sz w:val="24"/>
          <w:szCs w:val="24"/>
        </w:rPr>
        <w:t>防犯カメラの賃貸借にかかる年間費用</w:t>
      </w:r>
    </w:p>
    <w:p w:rsidR="000379C2" w:rsidRPr="00C544C2" w:rsidRDefault="000379C2" w:rsidP="000379C2">
      <w:pPr>
        <w:spacing w:line="280" w:lineRule="exact"/>
        <w:ind w:left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※上記</w:t>
      </w:r>
      <w:r w:rsidR="00976B1C">
        <w:rPr>
          <w:rFonts w:asciiTheme="minorEastAsia" w:hAnsiTheme="minorEastAsia" w:cs="Times New Roman" w:hint="eastAsia"/>
          <w:sz w:val="24"/>
          <w:szCs w:val="24"/>
        </w:rPr>
        <w:t>の</w:t>
      </w:r>
      <w:r>
        <w:rPr>
          <w:rFonts w:asciiTheme="minorEastAsia" w:hAnsiTheme="minorEastAsia" w:cs="Times New Roman" w:hint="eastAsia"/>
          <w:sz w:val="24"/>
          <w:szCs w:val="24"/>
        </w:rPr>
        <w:t>経費について、予算の範囲内において</w:t>
      </w:r>
      <w:r w:rsidR="00976B1C">
        <w:rPr>
          <w:rFonts w:asciiTheme="minorEastAsia" w:hAnsiTheme="minorEastAsia" w:cs="Times New Roman" w:hint="eastAsia"/>
          <w:sz w:val="24"/>
          <w:szCs w:val="24"/>
        </w:rPr>
        <w:t>下記割合で補助します。</w:t>
      </w:r>
    </w:p>
    <w:p w:rsidR="009C1DE7" w:rsidRDefault="008F0E8E" w:rsidP="008F0E8E">
      <w:pPr>
        <w:ind w:firstLineChars="198" w:firstLine="47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※補助の対象となる防犯カメラは、未使用品に限ります。</w:t>
      </w:r>
    </w:p>
    <w:p w:rsidR="008F0E8E" w:rsidRPr="009C1DE7" w:rsidRDefault="008F0E8E" w:rsidP="00330E87">
      <w:pPr>
        <w:spacing w:line="240" w:lineRule="exact"/>
        <w:ind w:left="839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C1DE7" w:rsidRPr="009C1DE7" w:rsidRDefault="009C1DE7" w:rsidP="009C1DE7">
      <w:pPr>
        <w:ind w:firstLineChars="100" w:firstLine="21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C1DE7">
        <w:rPr>
          <w:rFonts w:ascii="Century" w:eastAsia="ＭＳ 明朝" w:hAnsi="Century" w:cs="Times New Roman" w:hint="eastAsia"/>
          <w:szCs w:val="24"/>
        </w:rPr>
        <w:t xml:space="preserve">　</w:t>
      </w:r>
      <w:r w:rsidR="001B6A66" w:rsidRPr="001B6A66">
        <w:rPr>
          <w:rFonts w:ascii="Century" w:eastAsia="ＭＳ 明朝" w:hAnsi="Century" w:cs="Times New Roman" w:hint="eastAsia"/>
          <w:color w:val="FFFFFF" w:themeColor="background1"/>
          <w:szCs w:val="24"/>
        </w:rPr>
        <w:t>/</w:t>
      </w:r>
      <w:r w:rsidRPr="009C1DE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＜補助</w:t>
      </w:r>
      <w:r w:rsidR="004F23A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割合</w:t>
      </w:r>
      <w:r w:rsidRPr="009C1DE7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＞</w:t>
      </w:r>
      <w:r w:rsidRPr="009C1DE7">
        <w:rPr>
          <w:rFonts w:ascii="Century" w:eastAsia="ＭＳ 明朝" w:hAnsi="Century" w:cs="Times New Roman" w:hint="eastAsia"/>
          <w:szCs w:val="24"/>
        </w:rPr>
        <w:t xml:space="preserve">　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3005"/>
        <w:gridCol w:w="3005"/>
      </w:tblGrid>
      <w:tr w:rsidR="004F23A3" w:rsidTr="00134291">
        <w:tc>
          <w:tcPr>
            <w:tcW w:w="1418" w:type="dxa"/>
          </w:tcPr>
          <w:p w:rsidR="004F23A3" w:rsidRDefault="004F23A3" w:rsidP="004F23A3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設置の状態</w:t>
            </w:r>
          </w:p>
        </w:tc>
        <w:tc>
          <w:tcPr>
            <w:tcW w:w="3005" w:type="dxa"/>
          </w:tcPr>
          <w:p w:rsidR="004F23A3" w:rsidRDefault="004F23A3" w:rsidP="00134291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通学路</w:t>
            </w:r>
            <w:r w:rsidR="008E672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または</w:t>
            </w:r>
            <w:r w:rsidR="00134291" w:rsidRPr="00C12FC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ごみ集積場</w:t>
            </w:r>
            <w:r w:rsidR="00134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向けて設置</w:t>
            </w:r>
          </w:p>
        </w:tc>
        <w:tc>
          <w:tcPr>
            <w:tcW w:w="3005" w:type="dxa"/>
          </w:tcPr>
          <w:p w:rsidR="004F23A3" w:rsidRDefault="00134291" w:rsidP="00134291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12FC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左記</w:t>
            </w:r>
            <w:r w:rsidR="004F23A3" w:rsidRPr="00C12FCB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以外</w:t>
            </w:r>
            <w:r w:rsidR="004F23A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の公共の場所に向けて設置</w:t>
            </w:r>
          </w:p>
        </w:tc>
      </w:tr>
      <w:tr w:rsidR="004F23A3" w:rsidTr="00134291">
        <w:tc>
          <w:tcPr>
            <w:tcW w:w="1418" w:type="dxa"/>
          </w:tcPr>
          <w:p w:rsidR="004F23A3" w:rsidRDefault="004F23A3" w:rsidP="00134291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機器購入</w:t>
            </w:r>
          </w:p>
        </w:tc>
        <w:tc>
          <w:tcPr>
            <w:tcW w:w="3005" w:type="dxa"/>
          </w:tcPr>
          <w:p w:rsidR="004F23A3" w:rsidRDefault="004F23A3" w:rsidP="009C1DE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３分の２（上限４０万円</w:t>
            </w:r>
            <w:r w:rsidR="00134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/台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005" w:type="dxa"/>
          </w:tcPr>
          <w:p w:rsidR="004F23A3" w:rsidRDefault="004F23A3" w:rsidP="009C1DE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２分の１（上限３０万円</w:t>
            </w:r>
            <w:r w:rsidR="009D532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/台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</w:tr>
      <w:tr w:rsidR="004F23A3" w:rsidTr="00134291">
        <w:tc>
          <w:tcPr>
            <w:tcW w:w="1418" w:type="dxa"/>
          </w:tcPr>
          <w:p w:rsidR="004F23A3" w:rsidRDefault="004F23A3" w:rsidP="00134291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賃貸借契約</w:t>
            </w:r>
          </w:p>
        </w:tc>
        <w:tc>
          <w:tcPr>
            <w:tcW w:w="3005" w:type="dxa"/>
          </w:tcPr>
          <w:p w:rsidR="004F23A3" w:rsidRDefault="004F23A3" w:rsidP="009C1DE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３分の２（上限</w:t>
            </w:r>
            <w:r w:rsidR="00BA0BF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８万円</w:t>
            </w:r>
            <w:r w:rsidR="009D532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/台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005" w:type="dxa"/>
          </w:tcPr>
          <w:p w:rsidR="004F23A3" w:rsidRDefault="004F23A3" w:rsidP="009C1DE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２分の１（上限</w:t>
            </w:r>
            <w:r w:rsidR="00BA0BF5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６万円</w:t>
            </w:r>
            <w:r w:rsidR="009D532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/台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</w:tr>
    </w:tbl>
    <w:p w:rsidR="002430E6" w:rsidRPr="008E229B" w:rsidRDefault="002430E6" w:rsidP="008E229B">
      <w:pPr>
        <w:spacing w:line="2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F16CE" w:rsidRDefault="00A254C6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BB7B4" wp14:editId="42F36DA0">
                <wp:simplePos x="0" y="0"/>
                <wp:positionH relativeFrom="column">
                  <wp:posOffset>3680460</wp:posOffset>
                </wp:positionH>
                <wp:positionV relativeFrom="paragraph">
                  <wp:posOffset>447040</wp:posOffset>
                </wp:positionV>
                <wp:extent cx="2409825" cy="752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8E" w:rsidRDefault="008F0E8E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:rsidR="008F0E8E" w:rsidRDefault="008F0E8E" w:rsidP="008F0E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四日市市役所　市民協働安全課</w:t>
                            </w:r>
                          </w:p>
                          <w:p w:rsidR="008F0E8E" w:rsidRPr="008F0E8E" w:rsidRDefault="00C12FCB" w:rsidP="008F0E8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担当：</w:t>
                            </w:r>
                            <w:r w:rsidR="000D1B31">
                              <w:rPr>
                                <w:rFonts w:asciiTheme="minorEastAsia" w:hAnsiTheme="minorEastAsia" w:hint="eastAsia"/>
                              </w:rPr>
                              <w:t>尾崎</w:t>
                            </w:r>
                            <w:bookmarkStart w:id="0" w:name="_GoBack"/>
                            <w:bookmarkEnd w:id="0"/>
                            <w:r w:rsidR="008F0E8E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8F0E8E" w:rsidRPr="008F0E8E">
                              <w:rPr>
                                <w:rFonts w:asciiTheme="minorEastAsia" w:hAnsiTheme="minorEastAsia" w:hint="eastAsia"/>
                              </w:rPr>
                              <w:t>TEL 059</w:t>
                            </w:r>
                            <w:r w:rsidR="008F0E8E"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="008F0E8E" w:rsidRPr="008F0E8E">
                              <w:rPr>
                                <w:rFonts w:asciiTheme="minorEastAsia" w:hAnsiTheme="minorEastAsia" w:hint="eastAsia"/>
                              </w:rPr>
                              <w:t>354</w:t>
                            </w:r>
                            <w:r w:rsidR="008F0E8E"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="008F0E8E" w:rsidRPr="008F0E8E">
                              <w:rPr>
                                <w:rFonts w:asciiTheme="minorEastAsia" w:hAnsiTheme="minorEastAsia" w:hint="eastAsia"/>
                              </w:rPr>
                              <w:t>8179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B7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9.8pt;margin-top:35.2pt;width:189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" fillcolor="white [3201]" strokeweight=".5pt">
                <v:textbox>
                  <w:txbxContent>
                    <w:p w:rsidR="008F0E8E" w:rsidRDefault="008F0E8E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:rsidR="008F0E8E" w:rsidRDefault="008F0E8E" w:rsidP="008F0E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四日市市役所　市民協働安全課</w:t>
                      </w:r>
                    </w:p>
                    <w:p w:rsidR="008F0E8E" w:rsidRPr="008F0E8E" w:rsidRDefault="00C12FCB" w:rsidP="008F0E8E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担当：</w:t>
                      </w:r>
                      <w:r w:rsidR="000D1B31">
                        <w:rPr>
                          <w:rFonts w:asciiTheme="minorEastAsia" w:hAnsiTheme="minorEastAsia" w:hint="eastAsia"/>
                        </w:rPr>
                        <w:t>尾崎</w:t>
                      </w:r>
                      <w:bookmarkStart w:id="1" w:name="_GoBack"/>
                      <w:bookmarkEnd w:id="1"/>
                      <w:r w:rsidR="008F0E8E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8F0E8E" w:rsidRPr="008F0E8E">
                        <w:rPr>
                          <w:rFonts w:asciiTheme="minorEastAsia" w:hAnsiTheme="minorEastAsia" w:hint="eastAsia"/>
                        </w:rPr>
                        <w:t>TEL 059</w:t>
                      </w:r>
                      <w:r w:rsidR="008F0E8E"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="008F0E8E" w:rsidRPr="008F0E8E">
                        <w:rPr>
                          <w:rFonts w:asciiTheme="minorEastAsia" w:hAnsiTheme="minorEastAsia" w:hint="eastAsia"/>
                        </w:rPr>
                        <w:t>354</w:t>
                      </w:r>
                      <w:r w:rsidR="008F0E8E"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="008F0E8E" w:rsidRPr="008F0E8E">
                        <w:rPr>
                          <w:rFonts w:asciiTheme="minorEastAsia" w:hAnsiTheme="minorEastAsia" w:hint="eastAsia"/>
                        </w:rPr>
                        <w:t>8179</w:t>
                      </w:r>
                    </w:p>
                  </w:txbxContent>
                </v:textbox>
              </v:shape>
            </w:pict>
          </mc:Fallback>
        </mc:AlternateContent>
      </w:r>
      <w:r w:rsidR="007F16CE">
        <w:rPr>
          <w:rFonts w:ascii="ＭＳ Ｐゴシック" w:eastAsia="ＭＳ Ｐゴシック" w:hAnsi="ＭＳ Ｐゴシック" w:cs="Times New Roman" w:hint="eastAsia"/>
          <w:sz w:val="24"/>
          <w:szCs w:val="24"/>
        </w:rPr>
        <w:t>※申請に必要な様式等は、市</w:t>
      </w:r>
      <w:r w:rsidR="007D5041">
        <w:rPr>
          <w:rFonts w:ascii="ＭＳ Ｐゴシック" w:eastAsia="ＭＳ Ｐゴシック" w:hAnsi="ＭＳ Ｐゴシック" w:cs="Times New Roman" w:hint="eastAsia"/>
          <w:sz w:val="24"/>
          <w:szCs w:val="24"/>
        </w:rPr>
        <w:t>のホームページからダウンロードできるほか、市民協働安全課　及び</w:t>
      </w:r>
      <w:r w:rsidR="007F16CE">
        <w:rPr>
          <w:rFonts w:ascii="ＭＳ Ｐゴシック" w:eastAsia="ＭＳ Ｐゴシック" w:hAnsi="ＭＳ Ｐゴシック" w:cs="Times New Roman" w:hint="eastAsia"/>
          <w:sz w:val="24"/>
          <w:szCs w:val="24"/>
        </w:rPr>
        <w:t>最寄りの地区市民センターで配布します。</w:t>
      </w:r>
    </w:p>
    <w:p w:rsidR="00050A56" w:rsidRDefault="00050A5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sz w:val="24"/>
          <w:szCs w:val="24"/>
        </w:rPr>
        <w:br w:type="page"/>
      </w:r>
    </w:p>
    <w:p w:rsidR="00050A56" w:rsidRPr="00E56F85" w:rsidRDefault="00A21A37" w:rsidP="00050A56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令和６</w:t>
      </w:r>
      <w:r w:rsidR="00050A56" w:rsidRPr="00E56F85">
        <w:rPr>
          <w:rFonts w:asciiTheme="majorEastAsia" w:eastAsiaTheme="majorEastAsia" w:hAnsiTheme="majorEastAsia" w:hint="eastAsia"/>
          <w:b/>
          <w:sz w:val="28"/>
        </w:rPr>
        <w:t>年度四日市市防犯カメラ設置事業補助金 事務手続きの流れ</w:t>
      </w:r>
    </w:p>
    <w:p w:rsidR="00050A56" w:rsidRPr="00050A56" w:rsidRDefault="00050A56" w:rsidP="00050A56"/>
    <w:p w:rsidR="00050A56" w:rsidRPr="00B73179" w:rsidRDefault="000E14BB" w:rsidP="00C12FCB">
      <w:pPr>
        <w:ind w:right="360"/>
        <w:jc w:val="right"/>
        <w:rPr>
          <w:sz w:val="22"/>
        </w:rPr>
      </w:pPr>
      <w:r>
        <w:rPr>
          <w:rFonts w:hint="eastAsia"/>
          <w:sz w:val="24"/>
        </w:rPr>
        <w:t>〇…四日市市</w:t>
      </w:r>
      <w:r w:rsidR="00C12FCB">
        <w:rPr>
          <w:rFonts w:hint="eastAsia"/>
          <w:sz w:val="24"/>
        </w:rPr>
        <w:t>がひな形をお示ししている書類</w:t>
      </w:r>
      <w:r w:rsidR="00050A56" w:rsidRPr="00B73179">
        <w:rPr>
          <w:rFonts w:hint="eastAsia"/>
          <w:sz w:val="24"/>
        </w:rPr>
        <w:t xml:space="preserve">　●…申請者自身でご準備いただく書類</w:t>
      </w:r>
    </w:p>
    <w:tbl>
      <w:tblPr>
        <w:tblStyle w:val="1"/>
        <w:tblW w:w="10236" w:type="dxa"/>
        <w:tblInd w:w="-318" w:type="dxa"/>
        <w:tblLook w:val="04A0" w:firstRow="1" w:lastRow="0" w:firstColumn="1" w:lastColumn="0" w:noHBand="0" w:noVBand="1"/>
      </w:tblPr>
      <w:tblGrid>
        <w:gridCol w:w="2440"/>
        <w:gridCol w:w="7796"/>
      </w:tblGrid>
      <w:tr w:rsidR="00050A56" w:rsidRPr="00050A56" w:rsidTr="00DA640B">
        <w:trPr>
          <w:trHeight w:val="461"/>
        </w:trPr>
        <w:tc>
          <w:tcPr>
            <w:tcW w:w="2440" w:type="dxa"/>
            <w:tcBorders>
              <w:bottom w:val="dashed" w:sz="4" w:space="0" w:color="auto"/>
            </w:tcBorders>
            <w:vAlign w:val="center"/>
          </w:tcPr>
          <w:p w:rsidR="00050A56" w:rsidRPr="00DA640B" w:rsidRDefault="00050A56" w:rsidP="00050A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A640B">
              <w:rPr>
                <w:rFonts w:ascii="ＭＳ 明朝" w:eastAsia="ＭＳ 明朝" w:hAnsi="ＭＳ 明朝" w:hint="eastAsia"/>
                <w:sz w:val="26"/>
                <w:szCs w:val="26"/>
              </w:rPr>
              <w:t>時期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050A56" w:rsidRPr="00DA640B" w:rsidRDefault="00050A56" w:rsidP="00050A5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A640B">
              <w:rPr>
                <w:rFonts w:ascii="ＭＳ 明朝" w:eastAsia="ＭＳ 明朝" w:hAnsi="ＭＳ 明朝" w:hint="eastAsia"/>
                <w:sz w:val="26"/>
                <w:szCs w:val="26"/>
              </w:rPr>
              <w:t>提出書類・手続きの流れ</w:t>
            </w:r>
          </w:p>
        </w:tc>
      </w:tr>
      <w:tr w:rsidR="00050A56" w:rsidRPr="00050A56" w:rsidTr="0076314A">
        <w:trPr>
          <w:trHeight w:val="2329"/>
        </w:trPr>
        <w:tc>
          <w:tcPr>
            <w:tcW w:w="2440" w:type="dxa"/>
            <w:tcBorders>
              <w:bottom w:val="dashed" w:sz="4" w:space="0" w:color="auto"/>
            </w:tcBorders>
          </w:tcPr>
          <w:p w:rsidR="00050A56" w:rsidRPr="00431930" w:rsidRDefault="00050A56" w:rsidP="00B73179">
            <w:pPr>
              <w:spacing w:line="160" w:lineRule="exact"/>
              <w:rPr>
                <w:sz w:val="24"/>
              </w:rPr>
            </w:pPr>
          </w:p>
          <w:p w:rsidR="00050A56" w:rsidRPr="00431930" w:rsidRDefault="00050A56" w:rsidP="00050A56">
            <w:pPr>
              <w:rPr>
                <w:rFonts w:asciiTheme="majorEastAsia" w:eastAsiaTheme="majorEastAsia" w:hAnsiTheme="majorEastAsia"/>
                <w:sz w:val="28"/>
                <w:u w:val="single"/>
                <w:shd w:val="pct15" w:color="auto" w:fill="FFFFFF"/>
              </w:rPr>
            </w:pPr>
            <w:r w:rsidRPr="00431930">
              <w:rPr>
                <w:rFonts w:asciiTheme="majorEastAsia" w:eastAsiaTheme="majorEastAsia" w:hAnsiTheme="majorEastAsia" w:hint="eastAsia"/>
                <w:sz w:val="28"/>
                <w:u w:val="single"/>
                <w:shd w:val="pct15" w:color="auto" w:fill="FFFFFF"/>
              </w:rPr>
              <w:t>①事前申請</w:t>
            </w:r>
          </w:p>
          <w:p w:rsidR="00050A56" w:rsidRPr="00431930" w:rsidRDefault="00050A56" w:rsidP="00431930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431930">
              <w:rPr>
                <w:rFonts w:hint="eastAsia"/>
                <w:sz w:val="24"/>
              </w:rPr>
              <w:t>令和</w:t>
            </w:r>
            <w:r w:rsidR="00A21A37">
              <w:rPr>
                <w:rFonts w:asciiTheme="minorEastAsia" w:hAnsiTheme="minorEastAsia" w:hint="eastAsia"/>
                <w:sz w:val="24"/>
              </w:rPr>
              <w:t>６</w:t>
            </w:r>
            <w:r w:rsidRPr="00431930">
              <w:rPr>
                <w:rFonts w:asciiTheme="minorEastAsia" w:hAnsiTheme="minorEastAsia" w:hint="eastAsia"/>
                <w:sz w:val="24"/>
              </w:rPr>
              <w:t>年</w:t>
            </w:r>
          </w:p>
          <w:p w:rsidR="00050A56" w:rsidRPr="00431930" w:rsidRDefault="00650C76" w:rsidP="00431930">
            <w:pPr>
              <w:spacing w:line="276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  <w:r w:rsidR="00050A56" w:rsidRPr="00431930">
              <w:rPr>
                <w:rFonts w:asciiTheme="minorEastAsia" w:hAnsiTheme="minorEastAsia" w:hint="eastAsia"/>
                <w:sz w:val="24"/>
              </w:rPr>
              <w:t>月</w:t>
            </w:r>
            <w:r w:rsidR="00A21A37">
              <w:rPr>
                <w:rFonts w:asciiTheme="minorEastAsia" w:hAnsiTheme="minorEastAsia" w:hint="eastAsia"/>
                <w:sz w:val="24"/>
              </w:rPr>
              <w:t>28</w:t>
            </w:r>
            <w:r w:rsidR="00C12FCB">
              <w:rPr>
                <w:rFonts w:hint="eastAsia"/>
                <w:sz w:val="24"/>
              </w:rPr>
              <w:t>日（金</w:t>
            </w:r>
            <w:r w:rsidR="00050A56" w:rsidRPr="00431930">
              <w:rPr>
                <w:rFonts w:hint="eastAsia"/>
                <w:sz w:val="24"/>
              </w:rPr>
              <w:t>）まで</w:t>
            </w:r>
          </w:p>
          <w:p w:rsidR="00050A56" w:rsidRPr="00431930" w:rsidRDefault="00050A56" w:rsidP="00431930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（当日受付印有効）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050A56" w:rsidRPr="00431930" w:rsidRDefault="00050A56" w:rsidP="00050A56">
            <w:pPr>
              <w:spacing w:line="160" w:lineRule="exact"/>
              <w:rPr>
                <w:rFonts w:asciiTheme="minorEastAsia" w:hAnsiTheme="minorEastAsia"/>
                <w:sz w:val="24"/>
              </w:rPr>
            </w:pPr>
          </w:p>
          <w:p w:rsidR="00050A56" w:rsidRPr="00431930" w:rsidRDefault="00050A56" w:rsidP="0043193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431930">
              <w:rPr>
                <w:rFonts w:asciiTheme="minorEastAsia" w:hAnsiTheme="minorEastAsia" w:hint="eastAsia"/>
                <w:sz w:val="24"/>
              </w:rPr>
              <w:t>〇</w:t>
            </w:r>
            <w:r w:rsidR="008C2572">
              <w:rPr>
                <w:rFonts w:asciiTheme="minorEastAsia" w:hAnsiTheme="minorEastAsia" w:hint="eastAsia"/>
                <w:sz w:val="24"/>
              </w:rPr>
              <w:t>事前申込書</w:t>
            </w:r>
          </w:p>
          <w:p w:rsidR="00050A56" w:rsidRPr="00431930" w:rsidRDefault="00050A56" w:rsidP="00431930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〇収支予算書</w:t>
            </w:r>
          </w:p>
          <w:p w:rsidR="00050A56" w:rsidRPr="00431930" w:rsidRDefault="00A24340" w:rsidP="00431930">
            <w:pPr>
              <w:spacing w:line="276" w:lineRule="auto"/>
              <w:ind w:left="240" w:hangingChars="100" w:hanging="240"/>
              <w:rPr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165100</wp:posOffset>
                      </wp:positionV>
                      <wp:extent cx="127635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4340" w:rsidRPr="00A24340" w:rsidRDefault="00A2434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↑</w:t>
                                  </w:r>
                                  <w:r w:rsidRPr="00A24340">
                                    <w:rPr>
                                      <w:rFonts w:hint="eastAsia"/>
                                      <w:sz w:val="18"/>
                                    </w:rPr>
                                    <w:t>下記</w:t>
                                  </w:r>
                                  <w:r w:rsidRPr="00A24340">
                                    <w:rPr>
                                      <w:sz w:val="18"/>
                                    </w:rPr>
                                    <w:t>イメージ</w:t>
                                  </w:r>
                                  <w:r w:rsidRPr="00A24340">
                                    <w:rPr>
                                      <w:rFonts w:hint="eastAsia"/>
                                      <w:sz w:val="18"/>
                                    </w:rPr>
                                    <w:t>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left:0;text-align:left;margin-left:261.3pt;margin-top:13pt;width:10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" filled="f" stroked="f" strokeweight=".5pt">
                      <v:textbox>
                        <w:txbxContent>
                          <w:p w:rsidR="00A24340" w:rsidRPr="00A24340" w:rsidRDefault="00A24340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↑</w:t>
                            </w:r>
                            <w:r w:rsidRPr="00A24340">
                              <w:rPr>
                                <w:rFonts w:hint="eastAsia"/>
                                <w:sz w:val="18"/>
                              </w:rPr>
                              <w:t>下記</w:t>
                            </w:r>
                            <w:r w:rsidRPr="00A24340">
                              <w:rPr>
                                <w:sz w:val="18"/>
                              </w:rPr>
                              <w:t>イメージ</w:t>
                            </w:r>
                            <w:r w:rsidRPr="00A24340">
                              <w:rPr>
                                <w:rFonts w:hint="eastAsia"/>
                                <w:sz w:val="18"/>
                              </w:rPr>
                              <w:t>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930" w:rsidRPr="00431930">
              <w:rPr>
                <w:rFonts w:hint="eastAsia"/>
                <w:sz w:val="24"/>
              </w:rPr>
              <w:t>●</w:t>
            </w:r>
            <w:r w:rsidR="00050A56" w:rsidRPr="00431930">
              <w:rPr>
                <w:rFonts w:hint="eastAsia"/>
                <w:sz w:val="24"/>
                <w:u w:val="single"/>
              </w:rPr>
              <w:t>設置にかかる</w:t>
            </w:r>
            <w:r w:rsidR="00050A56" w:rsidRPr="00431930">
              <w:rPr>
                <w:rFonts w:hint="eastAsia"/>
                <w:sz w:val="24"/>
              </w:rPr>
              <w:t>見積書</w:t>
            </w:r>
            <w:r w:rsidR="00431930" w:rsidRPr="00431930">
              <w:rPr>
                <w:rFonts w:hint="eastAsia"/>
                <w:sz w:val="24"/>
              </w:rPr>
              <w:t>（ポールやモニター設置・</w:t>
            </w:r>
            <w:r w:rsidR="00050A56" w:rsidRPr="00A24340">
              <w:rPr>
                <w:rFonts w:hint="eastAsia"/>
                <w:sz w:val="24"/>
                <w:u w:val="single"/>
              </w:rPr>
              <w:t>設置表示看板</w:t>
            </w:r>
            <w:r w:rsidR="00050A56" w:rsidRPr="00431930">
              <w:rPr>
                <w:rFonts w:hint="eastAsia"/>
                <w:sz w:val="24"/>
              </w:rPr>
              <w:t>も対象）</w:t>
            </w:r>
          </w:p>
          <w:p w:rsidR="008005C9" w:rsidRPr="00431930" w:rsidRDefault="008005C9" w:rsidP="00431930">
            <w:pPr>
              <w:spacing w:line="276" w:lineRule="auto"/>
              <w:ind w:left="240" w:hangingChars="100" w:hanging="240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●</w:t>
            </w:r>
            <w:r w:rsidR="006C00BB" w:rsidRPr="00431930">
              <w:rPr>
                <w:rFonts w:hint="eastAsia"/>
                <w:sz w:val="24"/>
              </w:rPr>
              <w:t>カメラの</w:t>
            </w:r>
            <w:r w:rsidRPr="00431930">
              <w:rPr>
                <w:rFonts w:hint="eastAsia"/>
                <w:sz w:val="24"/>
              </w:rPr>
              <w:t>仕様が分かる書類等</w:t>
            </w:r>
          </w:p>
          <w:p w:rsidR="00050A56" w:rsidRPr="00431930" w:rsidRDefault="00050A56" w:rsidP="00431930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●設置場所・撮影範囲（方向）を示した図面（地図等）</w:t>
            </w:r>
          </w:p>
        </w:tc>
      </w:tr>
      <w:tr w:rsidR="00050A56" w:rsidRPr="00050A56" w:rsidTr="0076314A">
        <w:trPr>
          <w:trHeight w:val="3811"/>
        </w:trPr>
        <w:tc>
          <w:tcPr>
            <w:tcW w:w="2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50A56" w:rsidRPr="00431930" w:rsidRDefault="00050A56" w:rsidP="00050A56">
            <w:pPr>
              <w:spacing w:line="160" w:lineRule="exact"/>
              <w:rPr>
                <w:sz w:val="24"/>
              </w:rPr>
            </w:pPr>
          </w:p>
          <w:p w:rsidR="00050A56" w:rsidRPr="00431930" w:rsidRDefault="00050A56" w:rsidP="00050A56">
            <w:pPr>
              <w:rPr>
                <w:sz w:val="28"/>
                <w:u w:val="single"/>
                <w:shd w:val="pct15" w:color="auto" w:fill="FFFFFF"/>
              </w:rPr>
            </w:pPr>
            <w:r w:rsidRPr="00431930">
              <w:rPr>
                <w:rFonts w:asciiTheme="majorEastAsia" w:eastAsiaTheme="majorEastAsia" w:hAnsiTheme="majorEastAsia" w:hint="eastAsia"/>
                <w:sz w:val="28"/>
                <w:u w:val="single"/>
                <w:shd w:val="pct15" w:color="auto" w:fill="FFFFFF"/>
              </w:rPr>
              <w:t>②交付申請</w:t>
            </w:r>
          </w:p>
          <w:p w:rsidR="00050A56" w:rsidRPr="00431930" w:rsidRDefault="00050A56" w:rsidP="00050A56">
            <w:pPr>
              <w:rPr>
                <w:sz w:val="24"/>
              </w:rPr>
            </w:pPr>
          </w:p>
          <w:p w:rsidR="00050A56" w:rsidRPr="00431930" w:rsidRDefault="00050A56" w:rsidP="0043193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wave"/>
              </w:rPr>
            </w:pPr>
            <w:r w:rsidRPr="00431930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契約締結より前</w:t>
            </w:r>
          </w:p>
          <w:p w:rsidR="00050A56" w:rsidRPr="00431930" w:rsidRDefault="00050A56" w:rsidP="00431930">
            <w:pPr>
              <w:spacing w:line="276" w:lineRule="auto"/>
              <w:rPr>
                <w:sz w:val="24"/>
              </w:rPr>
            </w:pPr>
          </w:p>
          <w:p w:rsidR="00050A56" w:rsidRPr="00431930" w:rsidRDefault="004C0A89" w:rsidP="00050A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（目</w:t>
            </w:r>
            <w:r w:rsidR="00C12FCB">
              <w:rPr>
                <w:rFonts w:hint="eastAsia"/>
                <w:sz w:val="24"/>
              </w:rPr>
              <w:t>安として令和</w:t>
            </w:r>
            <w:r w:rsidR="00A21A37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</w:t>
            </w:r>
            <w:r w:rsidRPr="004C0A89">
              <w:rPr>
                <w:rFonts w:ascii="ＭＳ 明朝" w:eastAsia="ＭＳ 明朝" w:hAnsi="ＭＳ 明朝"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月末頃まで）</w:t>
            </w:r>
          </w:p>
          <w:p w:rsidR="00050A56" w:rsidRPr="00C12FCB" w:rsidRDefault="00050A56" w:rsidP="00050A56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050A56" w:rsidRPr="00431930" w:rsidRDefault="00050A56" w:rsidP="00B73179">
            <w:pPr>
              <w:spacing w:line="160" w:lineRule="exact"/>
              <w:rPr>
                <w:sz w:val="24"/>
              </w:rPr>
            </w:pPr>
          </w:p>
          <w:p w:rsidR="00050A56" w:rsidRPr="00431930" w:rsidRDefault="00050A56" w:rsidP="00431930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〇</w:t>
            </w:r>
            <w:r w:rsidR="008C2572">
              <w:rPr>
                <w:rFonts w:hint="eastAsia"/>
                <w:sz w:val="24"/>
              </w:rPr>
              <w:t>交付申請書</w:t>
            </w:r>
          </w:p>
          <w:p w:rsidR="00050A56" w:rsidRPr="00431930" w:rsidRDefault="00431930" w:rsidP="00431930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〇</w:t>
            </w:r>
            <w:r w:rsidR="00050A56" w:rsidRPr="00431930">
              <w:rPr>
                <w:rFonts w:hint="eastAsia"/>
                <w:sz w:val="24"/>
              </w:rPr>
              <w:t>地権者</w:t>
            </w:r>
            <w:r w:rsidR="007B56E9" w:rsidRPr="00431930">
              <w:rPr>
                <w:rFonts w:hint="eastAsia"/>
                <w:sz w:val="24"/>
              </w:rPr>
              <w:t>等</w:t>
            </w:r>
            <w:r w:rsidR="00050A56" w:rsidRPr="00431930">
              <w:rPr>
                <w:rFonts w:hint="eastAsia"/>
                <w:sz w:val="24"/>
              </w:rPr>
              <w:t>の同意書</w:t>
            </w:r>
            <w:r>
              <w:rPr>
                <w:rFonts w:hint="eastAsia"/>
                <w:sz w:val="24"/>
              </w:rPr>
              <w:t>（または●道路占用許可書や電柱使用許可書</w:t>
            </w:r>
            <w:r w:rsidR="00050A56" w:rsidRPr="00431930">
              <w:rPr>
                <w:rFonts w:hint="eastAsia"/>
                <w:sz w:val="24"/>
              </w:rPr>
              <w:t>）</w:t>
            </w:r>
          </w:p>
          <w:p w:rsidR="00050A56" w:rsidRPr="00431930" w:rsidRDefault="00431930" w:rsidP="00431930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〇</w:t>
            </w:r>
            <w:r w:rsidR="004643DA" w:rsidRPr="00431930">
              <w:rPr>
                <w:rFonts w:hint="eastAsia"/>
                <w:sz w:val="24"/>
              </w:rPr>
              <w:t>自治会等による</w:t>
            </w:r>
            <w:r w:rsidR="00050A56" w:rsidRPr="00431930">
              <w:rPr>
                <w:rFonts w:hint="eastAsia"/>
                <w:sz w:val="24"/>
              </w:rPr>
              <w:t>同意書</w:t>
            </w:r>
          </w:p>
          <w:p w:rsidR="00050A56" w:rsidRDefault="00431930" w:rsidP="00431930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〇</w:t>
            </w:r>
            <w:r w:rsidR="00050A56" w:rsidRPr="00431930">
              <w:rPr>
                <w:rFonts w:hint="eastAsia"/>
                <w:sz w:val="24"/>
              </w:rPr>
              <w:t>設置及び運用に関する基準</w:t>
            </w:r>
            <w:r w:rsidR="00B36176">
              <w:rPr>
                <w:rFonts w:hint="eastAsia"/>
                <w:sz w:val="24"/>
              </w:rPr>
              <w:t>（ひな形を送付します）</w:t>
            </w:r>
          </w:p>
          <w:p w:rsidR="00431930" w:rsidRPr="00431930" w:rsidRDefault="00431930" w:rsidP="00B73179">
            <w:pPr>
              <w:spacing w:line="160" w:lineRule="exact"/>
              <w:rPr>
                <w:sz w:val="24"/>
              </w:rPr>
            </w:pPr>
          </w:p>
          <w:p w:rsidR="00050A56" w:rsidRPr="00B73179" w:rsidRDefault="00050A56" w:rsidP="00431930">
            <w:pPr>
              <w:spacing w:line="276" w:lineRule="auto"/>
              <w:rPr>
                <w:sz w:val="24"/>
                <w:u w:val="single"/>
              </w:rPr>
            </w:pPr>
            <w:r w:rsidRPr="00B7317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u w:val="single"/>
              </w:rPr>
              <mc:AlternateContent>
                <mc:Choice Requires="w16se">
                  <w16se:symEx w16se:font="Segoe UI Emoji" w16se:char="26A0"/>
                </mc:Choice>
                <mc:Fallback>
                  <w:t>⚠</w:t>
                </mc:Fallback>
              </mc:AlternateContent>
            </w:r>
            <w:r w:rsidRPr="00B73179">
              <w:rPr>
                <w:rFonts w:hint="eastAsia"/>
                <w:sz w:val="24"/>
                <w:u w:val="single"/>
              </w:rPr>
              <w:t xml:space="preserve"> </w:t>
            </w:r>
            <w:r w:rsidRPr="00B73179">
              <w:rPr>
                <w:rFonts w:hint="eastAsia"/>
                <w:sz w:val="24"/>
                <w:u w:val="single"/>
              </w:rPr>
              <w:t>防犯カメラの</w:t>
            </w:r>
            <w:r w:rsidRPr="00B73179">
              <w:rPr>
                <w:rFonts w:ascii="ＭＳ 明朝" w:eastAsia="ＭＳ 明朝" w:hAnsi="ＭＳ 明朝" w:hint="eastAsia"/>
                <w:sz w:val="24"/>
                <w:u w:val="single"/>
              </w:rPr>
              <w:t>契約</w:t>
            </w:r>
            <w:r w:rsidRPr="00B73179">
              <w:rPr>
                <w:rFonts w:hint="eastAsia"/>
                <w:sz w:val="24"/>
                <w:u w:val="single"/>
              </w:rPr>
              <w:t>は、必ず</w:t>
            </w:r>
            <w:r w:rsidRPr="00B73179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交付決定通知書が送付された後に</w:t>
            </w:r>
            <w:r w:rsidRPr="00B73179">
              <w:rPr>
                <w:rFonts w:hint="eastAsia"/>
                <w:sz w:val="24"/>
                <w:u w:val="single"/>
              </w:rPr>
              <w:t>行ってください。</w:t>
            </w:r>
          </w:p>
          <w:p w:rsidR="00050A56" w:rsidRPr="00431930" w:rsidRDefault="00050A56" w:rsidP="00431930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B73179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u w:val="single"/>
              </w:rPr>
              <mc:AlternateContent>
                <mc:Choice Requires="w16se">
                  <w16se:symEx w16se:font="Segoe UI Emoji" w16se:char="26A0"/>
                </mc:Choice>
                <mc:Fallback>
                  <w:t>⚠</w:t>
                </mc:Fallback>
              </mc:AlternateContent>
            </w:r>
            <w:r w:rsidRPr="00B73179">
              <w:rPr>
                <w:rFonts w:asciiTheme="minorEastAsia" w:hAnsiTheme="minorEastAsia" w:hint="eastAsia"/>
                <w:sz w:val="24"/>
                <w:u w:val="single"/>
              </w:rPr>
              <w:t>追加工事・場所の変更等が生じた場合は、必ず</w:t>
            </w:r>
            <w:r w:rsidRPr="00B73179">
              <w:rPr>
                <w:rFonts w:asciiTheme="minorEastAsia" w:hAnsiTheme="minorEastAsia" w:hint="eastAsia"/>
                <w:b/>
                <w:sz w:val="24"/>
                <w:u w:val="single"/>
              </w:rPr>
              <w:t>契約締結前</w:t>
            </w:r>
            <w:r w:rsidR="00DA640B">
              <w:rPr>
                <w:rFonts w:asciiTheme="minorEastAsia" w:hAnsiTheme="minorEastAsia" w:hint="eastAsia"/>
                <w:sz w:val="24"/>
                <w:u w:val="single"/>
              </w:rPr>
              <w:t>にご連絡ください。</w:t>
            </w:r>
          </w:p>
        </w:tc>
      </w:tr>
      <w:tr w:rsidR="00050A56" w:rsidRPr="00050A56" w:rsidTr="0076314A">
        <w:trPr>
          <w:trHeight w:val="3806"/>
        </w:trPr>
        <w:tc>
          <w:tcPr>
            <w:tcW w:w="2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50A56" w:rsidRPr="00050A56" w:rsidRDefault="00050A56" w:rsidP="00DA640B">
            <w:pPr>
              <w:spacing w:line="160" w:lineRule="exact"/>
            </w:pPr>
          </w:p>
          <w:p w:rsidR="00050A56" w:rsidRPr="00431930" w:rsidRDefault="00050A56" w:rsidP="00050A56">
            <w:pPr>
              <w:rPr>
                <w:rFonts w:ascii="ＭＳ ゴシック" w:eastAsia="ＭＳ ゴシック" w:hAnsi="ＭＳ ゴシック"/>
                <w:sz w:val="28"/>
                <w:u w:val="single"/>
                <w:shd w:val="pct15" w:color="auto" w:fill="FFFFFF"/>
              </w:rPr>
            </w:pPr>
            <w:r w:rsidRPr="00431930">
              <w:rPr>
                <w:rFonts w:ascii="ＭＳ ゴシック" w:eastAsia="ＭＳ ゴシック" w:hAnsi="ＭＳ ゴシック" w:hint="eastAsia"/>
                <w:sz w:val="28"/>
                <w:u w:val="single"/>
                <w:shd w:val="pct15" w:color="auto" w:fill="FFFFFF"/>
              </w:rPr>
              <w:t>③実績報告</w:t>
            </w:r>
          </w:p>
          <w:p w:rsidR="00050A56" w:rsidRPr="00050A56" w:rsidRDefault="00050A56" w:rsidP="00050A56">
            <w:pPr>
              <w:rPr>
                <w:sz w:val="22"/>
              </w:rPr>
            </w:pPr>
          </w:p>
          <w:p w:rsidR="00050A56" w:rsidRPr="00431930" w:rsidRDefault="00050A56" w:rsidP="00431930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事業完了後</w:t>
            </w:r>
          </w:p>
          <w:p w:rsidR="00431930" w:rsidRPr="00431930" w:rsidRDefault="00431930" w:rsidP="00431930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50A56" w:rsidRPr="00431930">
              <w:rPr>
                <w:rFonts w:hint="eastAsia"/>
                <w:sz w:val="24"/>
              </w:rPr>
              <w:t>令和</w:t>
            </w:r>
            <w:r w:rsidR="00A21A37">
              <w:rPr>
                <w:rFonts w:asciiTheme="minorEastAsia" w:hAnsiTheme="minorEastAsia" w:hint="eastAsia"/>
                <w:sz w:val="24"/>
              </w:rPr>
              <w:t>７</w:t>
            </w:r>
            <w:r w:rsidR="00050A56" w:rsidRPr="00431930">
              <w:rPr>
                <w:rFonts w:asciiTheme="minorEastAsia" w:hAnsiTheme="minorEastAsia" w:hint="eastAsia"/>
                <w:sz w:val="24"/>
              </w:rPr>
              <w:t>年３月</w:t>
            </w:r>
          </w:p>
          <w:p w:rsidR="00050A56" w:rsidRPr="00431930" w:rsidRDefault="00050A56" w:rsidP="00431930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431930">
              <w:rPr>
                <w:rFonts w:asciiTheme="minorEastAsia" w:hAnsiTheme="minorEastAsia" w:hint="eastAsia"/>
                <w:sz w:val="24"/>
              </w:rPr>
              <w:t>上旬頃まで</w:t>
            </w:r>
            <w:r w:rsidR="00431930">
              <w:rPr>
                <w:rFonts w:asciiTheme="minorEastAsia" w:hAnsiTheme="minorEastAsia" w:hint="eastAsia"/>
                <w:sz w:val="24"/>
              </w:rPr>
              <w:t>）</w:t>
            </w:r>
          </w:p>
          <w:p w:rsidR="00050A56" w:rsidRPr="00431930" w:rsidRDefault="00050A56" w:rsidP="00050A56">
            <w:pPr>
              <w:spacing w:line="160" w:lineRule="exact"/>
            </w:pPr>
          </w:p>
          <w:p w:rsidR="00431930" w:rsidRDefault="00431930" w:rsidP="00431930">
            <w:pPr>
              <w:spacing w:line="160" w:lineRule="exact"/>
              <w:rPr>
                <w:sz w:val="24"/>
                <w:u w:val="single"/>
                <w:shd w:val="pct15" w:color="auto" w:fill="FFFFFF"/>
              </w:rPr>
            </w:pPr>
          </w:p>
          <w:p w:rsidR="00DA640B" w:rsidRDefault="00DA640B" w:rsidP="00431930">
            <w:pPr>
              <w:spacing w:line="160" w:lineRule="exact"/>
              <w:rPr>
                <w:sz w:val="24"/>
                <w:u w:val="single"/>
                <w:shd w:val="pct15" w:color="auto" w:fill="FFFFFF"/>
              </w:rPr>
            </w:pPr>
          </w:p>
          <w:p w:rsidR="0000294D" w:rsidRDefault="0000294D" w:rsidP="00431930">
            <w:pPr>
              <w:spacing w:line="160" w:lineRule="exact"/>
              <w:rPr>
                <w:sz w:val="24"/>
                <w:u w:val="single"/>
                <w:shd w:val="pct15" w:color="auto" w:fill="FFFFFF"/>
              </w:rPr>
            </w:pPr>
          </w:p>
          <w:p w:rsidR="00431930" w:rsidRDefault="00431930" w:rsidP="00431930">
            <w:pPr>
              <w:spacing w:line="160" w:lineRule="exact"/>
              <w:rPr>
                <w:sz w:val="24"/>
                <w:u w:val="single"/>
                <w:shd w:val="pct15" w:color="auto" w:fill="FFFFFF"/>
              </w:rPr>
            </w:pPr>
          </w:p>
          <w:p w:rsidR="00050A56" w:rsidRPr="00431930" w:rsidRDefault="00050A56" w:rsidP="00431930">
            <w:pPr>
              <w:rPr>
                <w:sz w:val="22"/>
                <w:u w:val="single"/>
              </w:rPr>
            </w:pPr>
            <w:r w:rsidRPr="00B73179">
              <w:rPr>
                <w:rFonts w:hint="eastAsia"/>
                <w:sz w:val="24"/>
                <w:u w:val="single"/>
                <w:shd w:val="pct15" w:color="auto" w:fill="FFFFFF"/>
              </w:rPr>
              <w:t>補助金請求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050A56" w:rsidRPr="00050A56" w:rsidRDefault="00050A56" w:rsidP="00DA640B">
            <w:pPr>
              <w:spacing w:line="160" w:lineRule="exact"/>
            </w:pPr>
          </w:p>
          <w:p w:rsidR="00050A56" w:rsidRPr="00431930" w:rsidRDefault="00A24340" w:rsidP="00B73179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20A86F" wp14:editId="34EA7567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66675</wp:posOffset>
                      </wp:positionV>
                      <wp:extent cx="1895475" cy="1257300"/>
                      <wp:effectExtent l="0" t="0" r="28575" b="19050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257300"/>
                              </a:xfrm>
                              <a:prstGeom prst="wedgeRoundRectCallout">
                                <a:avLst>
                                  <a:gd name="adj1" fmla="val -42449"/>
                                  <a:gd name="adj2" fmla="val 62148"/>
                                  <a:gd name="adj3" fmla="val 16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0A56" w:rsidRDefault="00050A56" w:rsidP="00050A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0A86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30" type="#_x0000_t62" style="position:absolute;left:0;text-align:left;margin-left:193.05pt;margin-top:5.25pt;width:149.2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" adj="1631,24224" filled="f" strokecolor="windowText" strokeweight=".5pt">
                      <v:textbox>
                        <w:txbxContent>
                          <w:p w:rsidR="00050A56" w:rsidRDefault="00050A56" w:rsidP="00050A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193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1A6CA69" wp14:editId="16AFD765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183515</wp:posOffset>
                      </wp:positionV>
                      <wp:extent cx="1514475" cy="58102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A56" w:rsidRPr="008C2572" w:rsidRDefault="00050A56" w:rsidP="008C257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C2572">
                                    <w:rPr>
                                      <w:rFonts w:hint="eastAsia"/>
                                      <w:sz w:val="28"/>
                                    </w:rPr>
                                    <w:t>防犯カメラ設置中</w:t>
                                  </w:r>
                                </w:p>
                                <w:p w:rsidR="00050A56" w:rsidRPr="008C2572" w:rsidRDefault="00050A56" w:rsidP="008C257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C2572">
                                    <w:rPr>
                                      <w:rFonts w:hint="eastAsia"/>
                                      <w:sz w:val="28"/>
                                    </w:rPr>
                                    <w:t>〇〇自治会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CA69" id="_x0000_s1031" type="#_x0000_t202" style="position:absolute;left:0;text-align:left;margin-left:208.05pt;margin-top:14.45pt;width:119.25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" filled="f" stroked="f">
                      <v:textbox inset="0,0,0,0">
                        <w:txbxContent>
                          <w:p w:rsidR="00050A56" w:rsidRPr="008C2572" w:rsidRDefault="00050A56" w:rsidP="008C2572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8C2572">
                              <w:rPr>
                                <w:rFonts w:hint="eastAsia"/>
                                <w:sz w:val="28"/>
                              </w:rPr>
                              <w:t>防犯カメラ設置中</w:t>
                            </w:r>
                          </w:p>
                          <w:p w:rsidR="00050A56" w:rsidRPr="008C2572" w:rsidRDefault="00050A56" w:rsidP="008C2572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8C2572">
                              <w:rPr>
                                <w:rFonts w:hint="eastAsia"/>
                                <w:sz w:val="28"/>
                              </w:rPr>
                              <w:t>〇〇自治会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1930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E6E879" wp14:editId="1F715F4C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183515</wp:posOffset>
                      </wp:positionV>
                      <wp:extent cx="1514475" cy="58102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1EEC" id="正方形/長方形 8" o:spid="_x0000_s1026" style="position:absolute;left:0;text-align:left;margin-left:208.05pt;margin-top:14.45pt;width:119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" filled="f" strokecolor="windowText" strokeweight=".5pt"/>
                  </w:pict>
                </mc:Fallback>
              </mc:AlternateContent>
            </w:r>
            <w:r w:rsidR="00050A56" w:rsidRPr="00431930">
              <w:rPr>
                <w:rFonts w:hint="eastAsia"/>
                <w:sz w:val="24"/>
              </w:rPr>
              <w:t>〇</w:t>
            </w:r>
            <w:r w:rsidR="008C2572">
              <w:rPr>
                <w:rFonts w:hint="eastAsia"/>
                <w:sz w:val="24"/>
              </w:rPr>
              <w:t>実績報告書</w:t>
            </w:r>
          </w:p>
          <w:p w:rsidR="00050A56" w:rsidRPr="00431930" w:rsidRDefault="00050A56" w:rsidP="00B73179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〇収支決算書</w:t>
            </w:r>
          </w:p>
          <w:p w:rsidR="00050A56" w:rsidRPr="00431930" w:rsidRDefault="00B04F65" w:rsidP="00B73179">
            <w:pPr>
              <w:spacing w:line="276" w:lineRule="auto"/>
              <w:rPr>
                <w:sz w:val="24"/>
              </w:rPr>
            </w:pPr>
            <w:r w:rsidRPr="0043193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61AB78" wp14:editId="4CFBF1A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229870</wp:posOffset>
                      </wp:positionV>
                      <wp:extent cx="1895475" cy="14046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A56" w:rsidRDefault="00050A56" w:rsidP="00A24340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8C2572">
                                    <w:rPr>
                                      <w:rFonts w:hint="eastAsia"/>
                                      <w:sz w:val="22"/>
                                    </w:rPr>
                                    <w:t>例：看板やシール</w:t>
                                  </w:r>
                                </w:p>
                                <w:p w:rsidR="00A24340" w:rsidRDefault="00A24340" w:rsidP="00A24340">
                                  <w:pPr>
                                    <w:spacing w:line="240" w:lineRule="exact"/>
                                    <w:ind w:firstLineChars="200" w:firstLine="440"/>
                                    <w:rPr>
                                      <w:sz w:val="22"/>
                                    </w:rPr>
                                  </w:pPr>
                                  <w:r w:rsidRPr="00A24340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設置団体名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も必要です</w:t>
                                  </w:r>
                                </w:p>
                                <w:p w:rsidR="00A24340" w:rsidRPr="008C2572" w:rsidRDefault="00A24340" w:rsidP="00A24340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（看板にシール貼付等）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1AB78" id="_x0000_s1032" type="#_x0000_t202" style="position:absolute;left:0;text-align:left;margin-left:190.35pt;margin-top:18.1pt;width:149.2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" filled="f" stroked="f">
                      <v:textbox style="mso-fit-shape-to-text:t">
                        <w:txbxContent>
                          <w:p w:rsidR="00050A56" w:rsidRDefault="00050A56" w:rsidP="00A24340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8C2572">
                              <w:rPr>
                                <w:rFonts w:hint="eastAsia"/>
                                <w:sz w:val="22"/>
                              </w:rPr>
                              <w:t>例：看板やシール</w:t>
                            </w:r>
                          </w:p>
                          <w:p w:rsidR="00A24340" w:rsidRDefault="00A24340" w:rsidP="00A24340">
                            <w:pPr>
                              <w:spacing w:line="24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A2434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設置団体名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も必要です</w:t>
                            </w:r>
                          </w:p>
                          <w:p w:rsidR="00A24340" w:rsidRPr="008C2572" w:rsidRDefault="00A24340" w:rsidP="00A24340">
                            <w:pPr>
                              <w:spacing w:line="240" w:lineRule="exact"/>
                              <w:ind w:firstLineChars="100" w:firstLine="22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（看板にシール貼付等）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C98">
              <w:rPr>
                <w:rFonts w:hint="eastAsia"/>
                <w:sz w:val="24"/>
              </w:rPr>
              <w:t>●</w:t>
            </w:r>
            <w:r w:rsidR="00050A56" w:rsidRPr="00431930">
              <w:rPr>
                <w:rFonts w:hint="eastAsia"/>
                <w:sz w:val="24"/>
              </w:rPr>
              <w:t>契約書の写し</w:t>
            </w:r>
          </w:p>
          <w:p w:rsidR="00050A56" w:rsidRPr="00431930" w:rsidRDefault="00050A56" w:rsidP="00B73179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●領収書の写し</w:t>
            </w:r>
          </w:p>
          <w:p w:rsidR="0000294D" w:rsidRDefault="00431930" w:rsidP="00B73179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●設置したカメラ</w:t>
            </w:r>
            <w:r w:rsidR="0000294D">
              <w:rPr>
                <w:rFonts w:hint="eastAsia"/>
                <w:sz w:val="24"/>
              </w:rPr>
              <w:t>の現況写真</w:t>
            </w:r>
          </w:p>
          <w:p w:rsidR="00050A56" w:rsidRPr="00431930" w:rsidRDefault="0000294D" w:rsidP="00B7317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050A56" w:rsidRPr="00431930">
              <w:rPr>
                <w:rFonts w:hint="eastAsia"/>
                <w:sz w:val="24"/>
              </w:rPr>
              <w:t>設置している旨の</w:t>
            </w:r>
            <w:r w:rsidRPr="00A24340">
              <w:rPr>
                <w:rFonts w:hint="eastAsia"/>
                <w:sz w:val="24"/>
                <w:u w:val="single"/>
              </w:rPr>
              <w:t>表示</w:t>
            </w:r>
            <w:r>
              <w:rPr>
                <w:rFonts w:hint="eastAsia"/>
                <w:sz w:val="24"/>
              </w:rPr>
              <w:t>の</w:t>
            </w:r>
            <w:r w:rsidR="00050A56" w:rsidRPr="00431930">
              <w:rPr>
                <w:rFonts w:hint="eastAsia"/>
                <w:sz w:val="24"/>
              </w:rPr>
              <w:t>現況写真</w:t>
            </w:r>
          </w:p>
          <w:p w:rsidR="00050A56" w:rsidRPr="00431930" w:rsidRDefault="00431930" w:rsidP="00B73179">
            <w:pPr>
              <w:spacing w:line="276" w:lineRule="auto"/>
              <w:rPr>
                <w:sz w:val="24"/>
              </w:rPr>
            </w:pPr>
            <w:r w:rsidRPr="00431930">
              <w:rPr>
                <w:rFonts w:hint="eastAsia"/>
                <w:sz w:val="24"/>
              </w:rPr>
              <w:t>●</w:t>
            </w:r>
            <w:r w:rsidR="00050A56" w:rsidRPr="00431930">
              <w:rPr>
                <w:rFonts w:hint="eastAsia"/>
                <w:sz w:val="24"/>
              </w:rPr>
              <w:t>カメラによって撮影された画像</w:t>
            </w:r>
          </w:p>
          <w:p w:rsidR="00050A56" w:rsidRPr="00431930" w:rsidRDefault="00050A56" w:rsidP="0000294D">
            <w:pPr>
              <w:spacing w:line="240" w:lineRule="exact"/>
              <w:rPr>
                <w:sz w:val="22"/>
              </w:rPr>
            </w:pPr>
          </w:p>
          <w:p w:rsidR="00050A56" w:rsidRPr="00431930" w:rsidRDefault="00050A56" w:rsidP="00B731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431930">
              <w:rPr>
                <w:rFonts w:ascii="ＭＳ 明朝" w:eastAsia="ＭＳ 明朝" w:hAnsi="ＭＳ 明朝" w:hint="eastAsia"/>
                <w:sz w:val="24"/>
              </w:rPr>
              <w:t>〇補助金請求用書類</w:t>
            </w:r>
          </w:p>
        </w:tc>
      </w:tr>
      <w:tr w:rsidR="00050A56" w:rsidRPr="00050A56" w:rsidTr="0076314A">
        <w:trPr>
          <w:trHeight w:val="1083"/>
        </w:trPr>
        <w:tc>
          <w:tcPr>
            <w:tcW w:w="2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50A56" w:rsidRDefault="00050A56" w:rsidP="00050A56">
            <w:pPr>
              <w:spacing w:line="160" w:lineRule="exact"/>
              <w:rPr>
                <w:rFonts w:asciiTheme="minorEastAsia" w:hAnsiTheme="minorEastAsia"/>
                <w:sz w:val="24"/>
              </w:rPr>
            </w:pPr>
          </w:p>
          <w:p w:rsidR="00050A56" w:rsidRPr="00B73179" w:rsidRDefault="00B73179" w:rsidP="00050A5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050A56" w:rsidRPr="00B73179">
              <w:rPr>
                <w:rFonts w:asciiTheme="minorEastAsia" w:hAnsiTheme="minorEastAsia" w:hint="eastAsia"/>
                <w:sz w:val="24"/>
              </w:rPr>
              <w:t>カメラ設置後）</w:t>
            </w:r>
          </w:p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</w:tcPr>
          <w:p w:rsidR="00050A56" w:rsidRDefault="00050A56" w:rsidP="00050A56">
            <w:pPr>
              <w:spacing w:line="160" w:lineRule="exact"/>
              <w:rPr>
                <w:sz w:val="24"/>
              </w:rPr>
            </w:pPr>
          </w:p>
          <w:p w:rsidR="0076314A" w:rsidRDefault="0076314A" w:rsidP="0076314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050A56" w:rsidRPr="00B73179">
              <w:rPr>
                <w:rFonts w:ascii="ＭＳ 明朝" w:eastAsia="ＭＳ 明朝" w:hAnsi="ＭＳ 明朝" w:hint="eastAsia"/>
                <w:sz w:val="24"/>
              </w:rPr>
              <w:t>１回、防犯カメラ運用状況の報告をお願いしております。</w:t>
            </w:r>
          </w:p>
          <w:p w:rsidR="007E6FBB" w:rsidRPr="007E6FBB" w:rsidRDefault="0076314A" w:rsidP="0076314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※状況に応じて追加で報告をお願いする場合があります。</w:t>
            </w:r>
          </w:p>
        </w:tc>
      </w:tr>
    </w:tbl>
    <w:p w:rsidR="00DA640B" w:rsidRPr="00A95C57" w:rsidRDefault="00DA640B" w:rsidP="00DA640B">
      <w:pPr>
        <w:spacing w:line="320" w:lineRule="exact"/>
        <w:rPr>
          <w:sz w:val="20"/>
        </w:rPr>
      </w:pPr>
    </w:p>
    <w:p w:rsidR="00E56F85" w:rsidRPr="00A95C57" w:rsidRDefault="00050A56" w:rsidP="00E56F85">
      <w:pPr>
        <w:spacing w:line="320" w:lineRule="exact"/>
        <w:rPr>
          <w:sz w:val="24"/>
        </w:rPr>
      </w:pPr>
      <w:r w:rsidRPr="00A95C57">
        <w:rPr>
          <w:rFonts w:ascii="ＭＳ ゴシック" w:eastAsia="ＭＳ ゴシック" w:hAnsi="ＭＳ ゴシック" w:hint="eastAsia"/>
          <w:sz w:val="24"/>
        </w:rPr>
        <w:t>【補助金の算出について</w:t>
      </w:r>
      <w:r w:rsidRPr="00A95C57">
        <w:rPr>
          <w:rFonts w:hint="eastAsia"/>
          <w:sz w:val="24"/>
        </w:rPr>
        <w:t>】※</w:t>
      </w:r>
      <w:r w:rsidRPr="00A95C57">
        <w:rPr>
          <w:rFonts w:hint="eastAsia"/>
          <w:sz w:val="24"/>
          <w:u w:val="single"/>
        </w:rPr>
        <w:t>税込</w:t>
      </w:r>
      <w:r w:rsidRPr="00A95C57">
        <w:rPr>
          <w:rFonts w:hint="eastAsia"/>
          <w:sz w:val="24"/>
        </w:rPr>
        <w:t>価格に補助率をかけ、</w:t>
      </w:r>
      <w:r w:rsidRPr="00A95C57">
        <w:rPr>
          <w:rFonts w:hint="eastAsia"/>
          <w:sz w:val="24"/>
          <w:u w:val="single"/>
        </w:rPr>
        <w:t>100</w:t>
      </w:r>
      <w:r w:rsidRPr="00A95C57">
        <w:rPr>
          <w:rFonts w:hint="eastAsia"/>
          <w:sz w:val="24"/>
          <w:u w:val="single"/>
        </w:rPr>
        <w:t>円未満</w:t>
      </w:r>
      <w:r w:rsidRPr="00A95C57">
        <w:rPr>
          <w:rFonts w:hint="eastAsia"/>
          <w:sz w:val="24"/>
        </w:rPr>
        <w:t>切り捨て</w:t>
      </w:r>
    </w:p>
    <w:p w:rsidR="00E56F85" w:rsidRPr="00A95C57" w:rsidRDefault="00E56F85" w:rsidP="00E56F85">
      <w:pPr>
        <w:spacing w:line="220" w:lineRule="exact"/>
        <w:rPr>
          <w:sz w:val="24"/>
        </w:rPr>
      </w:pPr>
    </w:p>
    <w:p w:rsidR="00B73179" w:rsidRPr="00A95C57" w:rsidRDefault="00B73179" w:rsidP="00A95C57">
      <w:pPr>
        <w:spacing w:line="440" w:lineRule="exact"/>
        <w:ind w:firstLineChars="200" w:firstLine="480"/>
        <w:rPr>
          <w:sz w:val="24"/>
        </w:rPr>
      </w:pPr>
      <w:r w:rsidRPr="00A95C57">
        <w:rPr>
          <w:rFonts w:hint="eastAsia"/>
          <w:sz w:val="24"/>
        </w:rPr>
        <w:t>例</w:t>
      </w:r>
      <w:r w:rsidR="00050A56" w:rsidRPr="00A95C57">
        <w:rPr>
          <w:rFonts w:hint="eastAsia"/>
          <w:sz w:val="24"/>
        </w:rPr>
        <w:t>：１台設置で</w:t>
      </w:r>
      <w:r w:rsidR="00050A56" w:rsidRPr="00A95C57">
        <w:rPr>
          <w:rFonts w:hint="eastAsia"/>
          <w:sz w:val="24"/>
        </w:rPr>
        <w:t>500,000</w:t>
      </w:r>
      <w:r w:rsidR="00131DB6" w:rsidRPr="00A95C57">
        <w:rPr>
          <w:rFonts w:hint="eastAsia"/>
          <w:sz w:val="24"/>
        </w:rPr>
        <w:t>円（税込）・通学路向け</w:t>
      </w:r>
      <w:r w:rsidR="00050A56" w:rsidRPr="00A95C57">
        <w:rPr>
          <w:rFonts w:hint="eastAsia"/>
          <w:sz w:val="24"/>
        </w:rPr>
        <w:t>→</w:t>
      </w:r>
      <w:r w:rsidR="00050A56" w:rsidRPr="00A95C57">
        <w:rPr>
          <w:rFonts w:hint="eastAsia"/>
          <w:sz w:val="24"/>
        </w:rPr>
        <w:t>500,000</w:t>
      </w:r>
      <w:r w:rsidR="00050A56" w:rsidRPr="00A95C57">
        <w:rPr>
          <w:rFonts w:hint="eastAsia"/>
          <w:sz w:val="24"/>
        </w:rPr>
        <w:t>円×</w:t>
      </w:r>
      <w:r w:rsidR="00050A56" w:rsidRPr="00A95C57">
        <w:rPr>
          <w:rFonts w:hint="eastAsia"/>
          <w:sz w:val="24"/>
        </w:rPr>
        <w:t>2/3</w:t>
      </w:r>
      <w:r w:rsidRPr="00A95C57">
        <w:rPr>
          <w:rFonts w:hint="eastAsia"/>
          <w:sz w:val="24"/>
        </w:rPr>
        <w:t>（補助率）</w:t>
      </w:r>
    </w:p>
    <w:p w:rsidR="00050A56" w:rsidRPr="00A95C57" w:rsidRDefault="00050A56" w:rsidP="00A95C57">
      <w:pPr>
        <w:spacing w:line="440" w:lineRule="exact"/>
        <w:ind w:firstLineChars="2500" w:firstLine="6000"/>
        <w:rPr>
          <w:sz w:val="24"/>
          <w:u w:val="single"/>
        </w:rPr>
      </w:pPr>
      <w:r w:rsidRPr="00A95C57">
        <w:rPr>
          <w:rFonts w:hint="eastAsia"/>
          <w:sz w:val="24"/>
        </w:rPr>
        <w:t>＝</w:t>
      </w:r>
      <w:r w:rsidRPr="00A95C57">
        <w:rPr>
          <w:rFonts w:hint="eastAsia"/>
          <w:sz w:val="24"/>
        </w:rPr>
        <w:t>333,333</w:t>
      </w:r>
      <w:r w:rsidRPr="00A95C57">
        <w:rPr>
          <w:rFonts w:hint="eastAsia"/>
          <w:sz w:val="24"/>
        </w:rPr>
        <w:t>…→</w:t>
      </w:r>
      <w:r w:rsidRPr="00A95C57">
        <w:rPr>
          <w:rFonts w:hint="eastAsia"/>
          <w:sz w:val="24"/>
          <w:u w:val="single"/>
        </w:rPr>
        <w:t>333,</w:t>
      </w:r>
      <w:r w:rsidRPr="00A95C57">
        <w:rPr>
          <w:rFonts w:hint="eastAsia"/>
          <w:sz w:val="24"/>
          <w:u w:val="single"/>
          <w:shd w:val="pct15" w:color="auto" w:fill="FFFFFF"/>
        </w:rPr>
        <w:t>3</w:t>
      </w:r>
      <w:r w:rsidRPr="00A95C57">
        <w:rPr>
          <w:rFonts w:hint="eastAsia"/>
          <w:sz w:val="24"/>
          <w:u w:val="single"/>
        </w:rPr>
        <w:t>00</w:t>
      </w:r>
      <w:r w:rsidRPr="00A95C57">
        <w:rPr>
          <w:rFonts w:hint="eastAsia"/>
          <w:sz w:val="24"/>
          <w:u w:val="single"/>
        </w:rPr>
        <w:t>円</w:t>
      </w:r>
    </w:p>
    <w:sectPr w:rsidR="00050A56" w:rsidRPr="00A95C57" w:rsidSect="00050A5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C6" w:rsidRDefault="00BA20C6" w:rsidP="00043EA8">
      <w:r>
        <w:separator/>
      </w:r>
    </w:p>
  </w:endnote>
  <w:endnote w:type="continuationSeparator" w:id="0">
    <w:p w:rsidR="00BA20C6" w:rsidRDefault="00BA20C6" w:rsidP="0004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C6" w:rsidRDefault="00BA20C6" w:rsidP="00043EA8">
      <w:r>
        <w:separator/>
      </w:r>
    </w:p>
  </w:footnote>
  <w:footnote w:type="continuationSeparator" w:id="0">
    <w:p w:rsidR="00BA20C6" w:rsidRDefault="00BA20C6" w:rsidP="0004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03E7"/>
    <w:multiLevelType w:val="hybridMultilevel"/>
    <w:tmpl w:val="1804B0E2"/>
    <w:lvl w:ilvl="0" w:tplc="3C1EB494">
      <w:numFmt w:val="bullet"/>
      <w:lvlText w:val="・"/>
      <w:lvlJc w:val="left"/>
      <w:pPr>
        <w:ind w:left="76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" w15:restartNumberingAfterBreak="0">
    <w:nsid w:val="2E693804"/>
    <w:multiLevelType w:val="hybridMultilevel"/>
    <w:tmpl w:val="5C4C56F6"/>
    <w:lvl w:ilvl="0" w:tplc="74F8E7F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842CFB4E">
      <w:numFmt w:val="bullet"/>
      <w:lvlText w:val="○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DF007F"/>
    <w:multiLevelType w:val="hybridMultilevel"/>
    <w:tmpl w:val="6936C0A8"/>
    <w:lvl w:ilvl="0" w:tplc="6AF828B0">
      <w:numFmt w:val="bullet"/>
      <w:lvlText w:val="・"/>
      <w:lvlJc w:val="left"/>
      <w:pPr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6A5802EF"/>
    <w:multiLevelType w:val="hybridMultilevel"/>
    <w:tmpl w:val="CE60AF42"/>
    <w:lvl w:ilvl="0" w:tplc="48E28780">
      <w:numFmt w:val="bullet"/>
      <w:lvlText w:val="・"/>
      <w:lvlJc w:val="left"/>
      <w:pPr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7"/>
    <w:rsid w:val="0000294D"/>
    <w:rsid w:val="00031484"/>
    <w:rsid w:val="00036608"/>
    <w:rsid w:val="000379C2"/>
    <w:rsid w:val="00043EA8"/>
    <w:rsid w:val="00050A56"/>
    <w:rsid w:val="00095F44"/>
    <w:rsid w:val="000D1B31"/>
    <w:rsid w:val="000E14BB"/>
    <w:rsid w:val="000E18D2"/>
    <w:rsid w:val="000F47D4"/>
    <w:rsid w:val="00112464"/>
    <w:rsid w:val="00113735"/>
    <w:rsid w:val="00122AC4"/>
    <w:rsid w:val="00131DB6"/>
    <w:rsid w:val="00134291"/>
    <w:rsid w:val="001515AE"/>
    <w:rsid w:val="00171EED"/>
    <w:rsid w:val="00173076"/>
    <w:rsid w:val="001730FD"/>
    <w:rsid w:val="0018081E"/>
    <w:rsid w:val="00185B86"/>
    <w:rsid w:val="00186234"/>
    <w:rsid w:val="00187167"/>
    <w:rsid w:val="0019329B"/>
    <w:rsid w:val="001B61DE"/>
    <w:rsid w:val="001B6A66"/>
    <w:rsid w:val="001E21D6"/>
    <w:rsid w:val="00206459"/>
    <w:rsid w:val="00211398"/>
    <w:rsid w:val="00223E02"/>
    <w:rsid w:val="00237047"/>
    <w:rsid w:val="002430E6"/>
    <w:rsid w:val="002532AA"/>
    <w:rsid w:val="002617A8"/>
    <w:rsid w:val="002643F6"/>
    <w:rsid w:val="00290976"/>
    <w:rsid w:val="00291353"/>
    <w:rsid w:val="002B637C"/>
    <w:rsid w:val="002F6FB0"/>
    <w:rsid w:val="00302C98"/>
    <w:rsid w:val="0030758F"/>
    <w:rsid w:val="003114C6"/>
    <w:rsid w:val="00330E87"/>
    <w:rsid w:val="00332957"/>
    <w:rsid w:val="00347F92"/>
    <w:rsid w:val="00366EFD"/>
    <w:rsid w:val="00372079"/>
    <w:rsid w:val="003915B4"/>
    <w:rsid w:val="003B5EFE"/>
    <w:rsid w:val="003C1970"/>
    <w:rsid w:val="004049C7"/>
    <w:rsid w:val="00411C15"/>
    <w:rsid w:val="0041273C"/>
    <w:rsid w:val="00423A6A"/>
    <w:rsid w:val="00431930"/>
    <w:rsid w:val="00444BEA"/>
    <w:rsid w:val="00446A9E"/>
    <w:rsid w:val="00451A5F"/>
    <w:rsid w:val="00451D8B"/>
    <w:rsid w:val="00461E7E"/>
    <w:rsid w:val="004643DA"/>
    <w:rsid w:val="00467A38"/>
    <w:rsid w:val="00476412"/>
    <w:rsid w:val="00483FA2"/>
    <w:rsid w:val="004A4069"/>
    <w:rsid w:val="004A5045"/>
    <w:rsid w:val="004C0A89"/>
    <w:rsid w:val="004E6120"/>
    <w:rsid w:val="004F23A3"/>
    <w:rsid w:val="005041E2"/>
    <w:rsid w:val="00520449"/>
    <w:rsid w:val="00527BEB"/>
    <w:rsid w:val="005336CA"/>
    <w:rsid w:val="0054104B"/>
    <w:rsid w:val="0054364F"/>
    <w:rsid w:val="00566385"/>
    <w:rsid w:val="00571E99"/>
    <w:rsid w:val="00580608"/>
    <w:rsid w:val="0058129C"/>
    <w:rsid w:val="00583BA2"/>
    <w:rsid w:val="00595043"/>
    <w:rsid w:val="005A3CD2"/>
    <w:rsid w:val="005B6E0A"/>
    <w:rsid w:val="005C1CD3"/>
    <w:rsid w:val="005C5E36"/>
    <w:rsid w:val="005C7A00"/>
    <w:rsid w:val="005E4727"/>
    <w:rsid w:val="005E62BE"/>
    <w:rsid w:val="0060583E"/>
    <w:rsid w:val="00631B7E"/>
    <w:rsid w:val="00645351"/>
    <w:rsid w:val="00650C76"/>
    <w:rsid w:val="006727CD"/>
    <w:rsid w:val="006749F1"/>
    <w:rsid w:val="006C00BB"/>
    <w:rsid w:val="00707E01"/>
    <w:rsid w:val="00733B2F"/>
    <w:rsid w:val="00742771"/>
    <w:rsid w:val="0076314A"/>
    <w:rsid w:val="00781BB0"/>
    <w:rsid w:val="007B56E9"/>
    <w:rsid w:val="007D5041"/>
    <w:rsid w:val="007D7F01"/>
    <w:rsid w:val="007E0D3D"/>
    <w:rsid w:val="007E17B8"/>
    <w:rsid w:val="007E6FBB"/>
    <w:rsid w:val="007F16CE"/>
    <w:rsid w:val="008005C9"/>
    <w:rsid w:val="00820B27"/>
    <w:rsid w:val="008642F6"/>
    <w:rsid w:val="00881147"/>
    <w:rsid w:val="008847C6"/>
    <w:rsid w:val="00885691"/>
    <w:rsid w:val="008A2BDA"/>
    <w:rsid w:val="008C2572"/>
    <w:rsid w:val="008C521E"/>
    <w:rsid w:val="008E229B"/>
    <w:rsid w:val="008E411F"/>
    <w:rsid w:val="008E672E"/>
    <w:rsid w:val="008F0E8E"/>
    <w:rsid w:val="0093183B"/>
    <w:rsid w:val="00945ACF"/>
    <w:rsid w:val="0094675C"/>
    <w:rsid w:val="00957AFB"/>
    <w:rsid w:val="00964D83"/>
    <w:rsid w:val="00976B1C"/>
    <w:rsid w:val="0097717D"/>
    <w:rsid w:val="00982A98"/>
    <w:rsid w:val="009C1DE7"/>
    <w:rsid w:val="009D1FEA"/>
    <w:rsid w:val="009D5321"/>
    <w:rsid w:val="009F201A"/>
    <w:rsid w:val="00A059B4"/>
    <w:rsid w:val="00A213F3"/>
    <w:rsid w:val="00A21A37"/>
    <w:rsid w:val="00A22C5C"/>
    <w:rsid w:val="00A24340"/>
    <w:rsid w:val="00A254C6"/>
    <w:rsid w:val="00A30DD5"/>
    <w:rsid w:val="00A31BA4"/>
    <w:rsid w:val="00A575D9"/>
    <w:rsid w:val="00A753D9"/>
    <w:rsid w:val="00A94FBA"/>
    <w:rsid w:val="00A95C57"/>
    <w:rsid w:val="00AB150E"/>
    <w:rsid w:val="00AB321C"/>
    <w:rsid w:val="00AB7C5D"/>
    <w:rsid w:val="00AD1416"/>
    <w:rsid w:val="00AD1E75"/>
    <w:rsid w:val="00AD4A8A"/>
    <w:rsid w:val="00AE4629"/>
    <w:rsid w:val="00AE5336"/>
    <w:rsid w:val="00AF384D"/>
    <w:rsid w:val="00AF5DF3"/>
    <w:rsid w:val="00B04F65"/>
    <w:rsid w:val="00B34BC2"/>
    <w:rsid w:val="00B36176"/>
    <w:rsid w:val="00B451AE"/>
    <w:rsid w:val="00B6093F"/>
    <w:rsid w:val="00B73179"/>
    <w:rsid w:val="00B931BC"/>
    <w:rsid w:val="00B97CD4"/>
    <w:rsid w:val="00BA0BF5"/>
    <w:rsid w:val="00BA20C6"/>
    <w:rsid w:val="00BC6B79"/>
    <w:rsid w:val="00BE1CA8"/>
    <w:rsid w:val="00BE2355"/>
    <w:rsid w:val="00C03F4F"/>
    <w:rsid w:val="00C0613E"/>
    <w:rsid w:val="00C12FCB"/>
    <w:rsid w:val="00C544C2"/>
    <w:rsid w:val="00C9398F"/>
    <w:rsid w:val="00CC00DC"/>
    <w:rsid w:val="00CD0264"/>
    <w:rsid w:val="00CD460C"/>
    <w:rsid w:val="00CD5E37"/>
    <w:rsid w:val="00CE6A7B"/>
    <w:rsid w:val="00D075C7"/>
    <w:rsid w:val="00D25DEB"/>
    <w:rsid w:val="00D36969"/>
    <w:rsid w:val="00D4271E"/>
    <w:rsid w:val="00D61FBA"/>
    <w:rsid w:val="00D640E9"/>
    <w:rsid w:val="00DA640B"/>
    <w:rsid w:val="00DC158F"/>
    <w:rsid w:val="00DE5CF8"/>
    <w:rsid w:val="00DF2A25"/>
    <w:rsid w:val="00E00CA6"/>
    <w:rsid w:val="00E01F87"/>
    <w:rsid w:val="00E27CB8"/>
    <w:rsid w:val="00E4696D"/>
    <w:rsid w:val="00E56F85"/>
    <w:rsid w:val="00E74E2E"/>
    <w:rsid w:val="00E8086A"/>
    <w:rsid w:val="00EC4ADF"/>
    <w:rsid w:val="00EE27F3"/>
    <w:rsid w:val="00EE6645"/>
    <w:rsid w:val="00EF06C9"/>
    <w:rsid w:val="00EF4CCB"/>
    <w:rsid w:val="00F15665"/>
    <w:rsid w:val="00F163AD"/>
    <w:rsid w:val="00F24D79"/>
    <w:rsid w:val="00F26F96"/>
    <w:rsid w:val="00F457CE"/>
    <w:rsid w:val="00F6703A"/>
    <w:rsid w:val="00F72606"/>
    <w:rsid w:val="00F7730D"/>
    <w:rsid w:val="00F87041"/>
    <w:rsid w:val="00FB6FD4"/>
    <w:rsid w:val="00FC7B32"/>
    <w:rsid w:val="00FD1348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4720B7"/>
  <w15:docId w15:val="{5B2A9BD7-8DF2-4C04-9815-E74BCCEA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EA8"/>
  </w:style>
  <w:style w:type="paragraph" w:styleId="a7">
    <w:name w:val="footer"/>
    <w:basedOn w:val="a"/>
    <w:link w:val="a8"/>
    <w:uiPriority w:val="99"/>
    <w:unhideWhenUsed/>
    <w:rsid w:val="00043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EA8"/>
  </w:style>
  <w:style w:type="table" w:styleId="a9">
    <w:name w:val="Table Grid"/>
    <w:basedOn w:val="a1"/>
    <w:uiPriority w:val="59"/>
    <w:rsid w:val="004F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271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5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408D-D92C-4D75-9743-E67C95D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大門 真人</cp:lastModifiedBy>
  <cp:revision>99</cp:revision>
  <cp:lastPrinted>2024-03-05T02:16:00Z</cp:lastPrinted>
  <dcterms:created xsi:type="dcterms:W3CDTF">2020-03-04T01:44:00Z</dcterms:created>
  <dcterms:modified xsi:type="dcterms:W3CDTF">2024-03-29T10:31:00Z</dcterms:modified>
</cp:coreProperties>
</file>