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BF69" w14:textId="77777777" w:rsidR="008707BE" w:rsidRDefault="008707BE" w:rsidP="008707BE">
      <w:pPr>
        <w:kinsoku w:val="0"/>
        <w:overflowPunct w:val="0"/>
        <w:snapToGrid w:val="0"/>
        <w:spacing w:line="240" w:lineRule="auto"/>
        <w:rPr>
          <w:szCs w:val="21"/>
        </w:rPr>
      </w:pPr>
      <w:r w:rsidRPr="008707BE">
        <w:rPr>
          <w:rFonts w:hint="eastAsia"/>
          <w:szCs w:val="21"/>
        </w:rPr>
        <w:t>（参考様式第４号）</w:t>
      </w:r>
    </w:p>
    <w:p w14:paraId="6E89E965" w14:textId="77777777" w:rsidR="008707BE" w:rsidRPr="008707BE" w:rsidRDefault="008707BE" w:rsidP="008707BE">
      <w:pPr>
        <w:kinsoku w:val="0"/>
        <w:overflowPunct w:val="0"/>
        <w:snapToGrid w:val="0"/>
        <w:spacing w:line="240" w:lineRule="auto"/>
        <w:rPr>
          <w:szCs w:val="21"/>
        </w:rPr>
      </w:pPr>
    </w:p>
    <w:p w14:paraId="3BCBC81E" w14:textId="77777777" w:rsidR="00390D9E" w:rsidRPr="00390D9E" w:rsidRDefault="00384169" w:rsidP="00390D9E">
      <w:pPr>
        <w:kinsoku w:val="0"/>
        <w:overflowPunct w:val="0"/>
        <w:snapToGrid w:val="0"/>
        <w:spacing w:line="240" w:lineRule="auto"/>
        <w:jc w:val="center"/>
        <w:rPr>
          <w:b/>
          <w:sz w:val="32"/>
          <w:szCs w:val="32"/>
        </w:rPr>
      </w:pPr>
      <w:r w:rsidRPr="00BA5E22">
        <w:rPr>
          <w:rFonts w:hint="eastAsia"/>
          <w:b/>
          <w:sz w:val="32"/>
          <w:szCs w:val="32"/>
        </w:rPr>
        <w:t>人権・同和教育推進業務計画</w:t>
      </w:r>
      <w:r>
        <w:rPr>
          <w:rFonts w:hint="eastAsia"/>
          <w:b/>
          <w:sz w:val="32"/>
          <w:szCs w:val="32"/>
        </w:rPr>
        <w:t>変更</w:t>
      </w:r>
      <w:r w:rsidRPr="00BA5E22">
        <w:rPr>
          <w:rFonts w:hint="eastAsia"/>
          <w:b/>
          <w:sz w:val="32"/>
          <w:szCs w:val="32"/>
        </w:rPr>
        <w:t>書</w:t>
      </w:r>
    </w:p>
    <w:p w14:paraId="13C90DA1" w14:textId="77777777" w:rsidR="00390D9E" w:rsidRPr="003A657B" w:rsidRDefault="00390D9E" w:rsidP="00390D9E">
      <w:pPr>
        <w:kinsoku w:val="0"/>
        <w:overflowPunct w:val="0"/>
        <w:snapToGrid w:val="0"/>
        <w:spacing w:line="240" w:lineRule="auto"/>
        <w:jc w:val="center"/>
        <w:rPr>
          <w:bCs/>
          <w:sz w:val="32"/>
          <w:szCs w:val="32"/>
        </w:rPr>
      </w:pPr>
      <w:r w:rsidRPr="003A657B">
        <w:rPr>
          <w:rFonts w:hint="eastAsia"/>
          <w:bCs/>
          <w:sz w:val="32"/>
          <w:szCs w:val="32"/>
        </w:rPr>
        <w:t>（□地区事業分　□広域事業分　□ブロック事業分）</w:t>
      </w:r>
    </w:p>
    <w:p w14:paraId="231C8E17" w14:textId="77777777" w:rsidR="00390D9E" w:rsidRPr="003A657B" w:rsidRDefault="00390D9E" w:rsidP="00390D9E">
      <w:pPr>
        <w:kinsoku w:val="0"/>
        <w:overflowPunct w:val="0"/>
        <w:snapToGrid w:val="0"/>
        <w:spacing w:line="24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r w:rsidRPr="003A657B">
        <w:rPr>
          <w:rFonts w:hint="eastAsia"/>
          <w:bCs/>
          <w:sz w:val="24"/>
          <w:szCs w:val="24"/>
        </w:rPr>
        <w:t>↑該当する□</w:t>
      </w:r>
      <w:r>
        <w:rPr>
          <w:rFonts w:hint="eastAsia"/>
          <w:bCs/>
          <w:sz w:val="24"/>
          <w:szCs w:val="24"/>
        </w:rPr>
        <w:t>のひとつ</w:t>
      </w:r>
      <w:r w:rsidRPr="003A657B">
        <w:rPr>
          <w:rFonts w:hint="eastAsia"/>
          <w:bCs/>
          <w:sz w:val="24"/>
          <w:szCs w:val="24"/>
        </w:rPr>
        <w:t>に✔を入れてください。</w:t>
      </w:r>
    </w:p>
    <w:p w14:paraId="1983CF77" w14:textId="77777777" w:rsidR="00390D9E" w:rsidRDefault="00390D9E" w:rsidP="00390D9E">
      <w:pPr>
        <w:kinsoku w:val="0"/>
        <w:overflowPunct w:val="0"/>
        <w:snapToGrid w:val="0"/>
        <w:spacing w:line="280" w:lineRule="exact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</w:t>
      </w:r>
      <w:r w:rsidRPr="003A657B">
        <w:rPr>
          <w:rFonts w:hint="eastAsia"/>
          <w:bCs/>
          <w:sz w:val="24"/>
          <w:szCs w:val="24"/>
        </w:rPr>
        <w:t>地区事業分、広域事業分、ブロック事業分を分けて作成してください。</w:t>
      </w:r>
    </w:p>
    <w:p w14:paraId="70BACA2A" w14:textId="77777777" w:rsidR="00390D9E" w:rsidRPr="00390D9E" w:rsidRDefault="00390D9E" w:rsidP="00390D9E">
      <w:pPr>
        <w:kinsoku w:val="0"/>
        <w:overflowPunct w:val="0"/>
        <w:snapToGrid w:val="0"/>
        <w:spacing w:line="280" w:lineRule="exact"/>
        <w:jc w:val="center"/>
        <w:rPr>
          <w:rFonts w:ascii="ＭＳ 明朝" w:eastAsia="ＭＳ 明朝" w:hAnsi="ＭＳ 明朝"/>
          <w:szCs w:val="21"/>
        </w:rPr>
      </w:pPr>
    </w:p>
    <w:p w14:paraId="48EAA777" w14:textId="77777777" w:rsidR="00BC6F89" w:rsidRPr="00390D9E" w:rsidRDefault="00BC6F89" w:rsidP="00390D9E">
      <w:pPr>
        <w:kinsoku w:val="0"/>
        <w:overflowPunct w:val="0"/>
        <w:snapToGrid w:val="0"/>
        <w:spacing w:line="240" w:lineRule="auto"/>
        <w:rPr>
          <w:b/>
          <w:sz w:val="12"/>
          <w:szCs w:val="12"/>
        </w:rPr>
      </w:pPr>
    </w:p>
    <w:p w14:paraId="6D2763F5" w14:textId="77777777" w:rsidR="00BC6F89" w:rsidRPr="00BC6F89" w:rsidRDefault="00BC6F89" w:rsidP="000B363A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団体名　　　　　　　　　　　　　　　　　　　　　　</w:t>
      </w:r>
    </w:p>
    <w:p w14:paraId="1B32A524" w14:textId="77777777" w:rsidR="000B363A" w:rsidRPr="00EC1610" w:rsidRDefault="000B363A" w:rsidP="000B363A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2"/>
          <w:szCs w:val="22"/>
        </w:rPr>
      </w:pPr>
      <w:r w:rsidRPr="00EC1610">
        <w:rPr>
          <w:rFonts w:ascii="ＭＳ 明朝" w:eastAsia="ＭＳ 明朝" w:hAnsi="ＭＳ 明朝" w:hint="eastAsia"/>
          <w:sz w:val="22"/>
          <w:szCs w:val="22"/>
        </w:rPr>
        <w:t>１．変更の内容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7"/>
      </w:tblGrid>
      <w:tr w:rsidR="000B363A" w:rsidRPr="007453F8" w14:paraId="7E852874" w14:textId="77777777" w:rsidTr="007453F8">
        <w:trPr>
          <w:trHeight w:val="1967"/>
        </w:trPr>
        <w:tc>
          <w:tcPr>
            <w:tcW w:w="10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628BA" w14:textId="77777777" w:rsidR="000B363A" w:rsidRPr="007453F8" w:rsidRDefault="000B363A" w:rsidP="007453F8">
            <w:pPr>
              <w:kinsoku w:val="0"/>
              <w:overflowPunct w:val="0"/>
              <w:snapToGrid w:val="0"/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6DF5E2" w14:textId="77777777" w:rsidR="000B363A" w:rsidRDefault="000B363A" w:rsidP="000B363A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Cs w:val="21"/>
        </w:rPr>
      </w:pPr>
    </w:p>
    <w:p w14:paraId="767EBB56" w14:textId="77777777" w:rsidR="000B363A" w:rsidRPr="00EC1610" w:rsidRDefault="000B363A" w:rsidP="000B363A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2"/>
          <w:szCs w:val="22"/>
        </w:rPr>
      </w:pPr>
      <w:r w:rsidRPr="00EC1610">
        <w:rPr>
          <w:rFonts w:ascii="ＭＳ 明朝" w:eastAsia="ＭＳ 明朝" w:hAnsi="ＭＳ 明朝" w:hint="eastAsia"/>
          <w:sz w:val="22"/>
          <w:szCs w:val="22"/>
        </w:rPr>
        <w:t>２．変更の理由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7"/>
      </w:tblGrid>
      <w:tr w:rsidR="000B363A" w:rsidRPr="007453F8" w14:paraId="6779EBBF" w14:textId="77777777" w:rsidTr="007453F8">
        <w:trPr>
          <w:trHeight w:val="1936"/>
        </w:trPr>
        <w:tc>
          <w:tcPr>
            <w:tcW w:w="10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5C315" w14:textId="77777777" w:rsidR="000B363A" w:rsidRPr="007453F8" w:rsidRDefault="000B363A" w:rsidP="007453F8">
            <w:pPr>
              <w:kinsoku w:val="0"/>
              <w:overflowPunct w:val="0"/>
              <w:snapToGrid w:val="0"/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B55E69D" w14:textId="77777777" w:rsidR="000B363A" w:rsidRDefault="000B363A" w:rsidP="000B363A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Cs w:val="21"/>
        </w:rPr>
      </w:pPr>
    </w:p>
    <w:p w14:paraId="397CE1EA" w14:textId="77777777" w:rsidR="00A90C39" w:rsidRDefault="00A90C39" w:rsidP="000B363A">
      <w:pPr>
        <w:kinsoku w:val="0"/>
        <w:wordWrap w:val="0"/>
        <w:overflowPunct w:val="0"/>
        <w:snapToGrid w:val="0"/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06F38F6D" w14:textId="77777777" w:rsidR="000B363A" w:rsidRPr="00EC1610" w:rsidRDefault="000B363A" w:rsidP="000B363A">
      <w:pPr>
        <w:kinsoku w:val="0"/>
        <w:wordWrap w:val="0"/>
        <w:overflowPunct w:val="0"/>
        <w:snapToGrid w:val="0"/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EC1610">
        <w:rPr>
          <w:rFonts w:ascii="ＭＳ 明朝" w:eastAsia="ＭＳ 明朝" w:hAnsi="ＭＳ 明朝" w:hint="eastAsia"/>
          <w:sz w:val="22"/>
          <w:szCs w:val="22"/>
        </w:rPr>
        <w:t xml:space="preserve">３．変更後の経費積算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475"/>
        <w:gridCol w:w="4171"/>
      </w:tblGrid>
      <w:tr w:rsidR="00BC6F89" w:rsidRPr="007453F8" w14:paraId="24966391" w14:textId="77777777" w:rsidTr="007453F8">
        <w:trPr>
          <w:trHeight w:val="588"/>
        </w:trPr>
        <w:tc>
          <w:tcPr>
            <w:tcW w:w="3325" w:type="dxa"/>
            <w:vAlign w:val="center"/>
          </w:tcPr>
          <w:p w14:paraId="48D1EBAA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</w:rPr>
            </w:pPr>
            <w:r w:rsidRPr="007453F8">
              <w:rPr>
                <w:rFonts w:ascii="ＭＳ 明朝" w:eastAsia="ＭＳ 明朝" w:hAnsi="ＭＳ 明朝" w:hint="eastAsia"/>
              </w:rPr>
              <w:t>費　　目</w:t>
            </w:r>
          </w:p>
        </w:tc>
        <w:tc>
          <w:tcPr>
            <w:tcW w:w="2477" w:type="dxa"/>
            <w:vAlign w:val="center"/>
          </w:tcPr>
          <w:p w14:paraId="384AB2E6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</w:rPr>
            </w:pPr>
            <w:r w:rsidRPr="007453F8">
              <w:rPr>
                <w:rFonts w:ascii="ＭＳ 明朝" w:eastAsia="ＭＳ 明朝" w:hAnsi="ＭＳ 明朝" w:hint="eastAsia"/>
              </w:rPr>
              <w:t>金　　額（円）</w:t>
            </w:r>
          </w:p>
        </w:tc>
        <w:tc>
          <w:tcPr>
            <w:tcW w:w="4175" w:type="dxa"/>
            <w:vAlign w:val="center"/>
          </w:tcPr>
          <w:p w14:paraId="24BDE8BD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</w:rPr>
            </w:pPr>
            <w:r w:rsidRPr="007453F8">
              <w:rPr>
                <w:rFonts w:ascii="ＭＳ 明朝" w:eastAsia="ＭＳ 明朝" w:hAnsi="ＭＳ 明朝" w:hint="eastAsia"/>
              </w:rPr>
              <w:t>内　　　　　訳</w:t>
            </w:r>
          </w:p>
        </w:tc>
      </w:tr>
      <w:tr w:rsidR="00BC6F89" w:rsidRPr="007453F8" w14:paraId="7E0AC9CD" w14:textId="77777777" w:rsidTr="007453F8">
        <w:trPr>
          <w:trHeight w:val="5610"/>
        </w:trPr>
        <w:tc>
          <w:tcPr>
            <w:tcW w:w="3325" w:type="dxa"/>
          </w:tcPr>
          <w:p w14:paraId="38768166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77" w:type="dxa"/>
          </w:tcPr>
          <w:p w14:paraId="354F0A16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75" w:type="dxa"/>
          </w:tcPr>
          <w:p w14:paraId="3442B447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</w:tr>
      <w:tr w:rsidR="00BC6F89" w:rsidRPr="007453F8" w14:paraId="61760A7C" w14:textId="77777777" w:rsidTr="007453F8">
        <w:trPr>
          <w:trHeight w:val="701"/>
        </w:trPr>
        <w:tc>
          <w:tcPr>
            <w:tcW w:w="3325" w:type="dxa"/>
            <w:vAlign w:val="center"/>
          </w:tcPr>
          <w:p w14:paraId="7EECBEA5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</w:rPr>
            </w:pPr>
            <w:r w:rsidRPr="007453F8">
              <w:rPr>
                <w:rFonts w:ascii="ＭＳ 明朝" w:eastAsia="ＭＳ 明朝" w:hAnsi="ＭＳ 明朝" w:hint="eastAsia"/>
              </w:rPr>
              <w:t>合　　　　計</w:t>
            </w:r>
          </w:p>
        </w:tc>
        <w:tc>
          <w:tcPr>
            <w:tcW w:w="2477" w:type="dxa"/>
            <w:vAlign w:val="center"/>
          </w:tcPr>
          <w:p w14:paraId="5B5AC5D6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jc w:val="right"/>
              <w:rPr>
                <w:rFonts w:ascii="ＭＳ 明朝" w:eastAsia="ＭＳ 明朝" w:hAnsi="ＭＳ 明朝"/>
              </w:rPr>
            </w:pPr>
            <w:r w:rsidRPr="007453F8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175" w:type="dxa"/>
            <w:tcBorders>
              <w:tr2bl w:val="single" w:sz="4" w:space="0" w:color="auto"/>
            </w:tcBorders>
          </w:tcPr>
          <w:p w14:paraId="4464935C" w14:textId="77777777" w:rsidR="00BC6F89" w:rsidRPr="007453F8" w:rsidRDefault="00BC6F89" w:rsidP="007453F8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</w:tr>
    </w:tbl>
    <w:p w14:paraId="087D1DA1" w14:textId="77777777" w:rsidR="00390D9E" w:rsidRPr="00390D9E" w:rsidRDefault="00390D9E" w:rsidP="003444DF">
      <w:pPr>
        <w:kinsoku w:val="0"/>
        <w:wordWrap w:val="0"/>
        <w:overflowPunct w:val="0"/>
        <w:snapToGrid w:val="0"/>
        <w:spacing w:line="238" w:lineRule="exact"/>
        <w:rPr>
          <w:rFonts w:ascii="ＭＳ 明朝" w:eastAsia="ＭＳ 明朝" w:hAnsi="ＭＳ 明朝"/>
          <w:sz w:val="6"/>
          <w:szCs w:val="4"/>
        </w:rPr>
      </w:pPr>
    </w:p>
    <w:sectPr w:rsidR="00390D9E" w:rsidRPr="00390D9E" w:rsidSect="00390D9E">
      <w:type w:val="nextColumn"/>
      <w:pgSz w:w="11905" w:h="16837" w:code="9"/>
      <w:pgMar w:top="595" w:right="851" w:bottom="624" w:left="1077" w:header="142" w:footer="142" w:gutter="0"/>
      <w:cols w:space="720"/>
      <w:docGrid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DEA6" w14:textId="77777777" w:rsidR="00DC7390" w:rsidRDefault="00DC7390" w:rsidP="00390D9E">
      <w:pPr>
        <w:spacing w:line="240" w:lineRule="auto"/>
      </w:pPr>
      <w:r>
        <w:separator/>
      </w:r>
    </w:p>
  </w:endnote>
  <w:endnote w:type="continuationSeparator" w:id="0">
    <w:p w14:paraId="1D84752E" w14:textId="77777777" w:rsidR="00DC7390" w:rsidRDefault="00DC7390" w:rsidP="00390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0136" w14:textId="77777777" w:rsidR="00DC7390" w:rsidRDefault="00DC7390" w:rsidP="00390D9E">
      <w:pPr>
        <w:spacing w:line="240" w:lineRule="auto"/>
      </w:pPr>
      <w:r>
        <w:separator/>
      </w:r>
    </w:p>
  </w:footnote>
  <w:footnote w:type="continuationSeparator" w:id="0">
    <w:p w14:paraId="4C8AB874" w14:textId="77777777" w:rsidR="00DC7390" w:rsidRDefault="00DC7390" w:rsidP="00390D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19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CC"/>
    <w:rsid w:val="000121DF"/>
    <w:rsid w:val="00037F76"/>
    <w:rsid w:val="00086DF6"/>
    <w:rsid w:val="000A0869"/>
    <w:rsid w:val="000B363A"/>
    <w:rsid w:val="000C7B00"/>
    <w:rsid w:val="000D40CE"/>
    <w:rsid w:val="000D70C1"/>
    <w:rsid w:val="001460E5"/>
    <w:rsid w:val="00153A62"/>
    <w:rsid w:val="0017493C"/>
    <w:rsid w:val="001C6E0E"/>
    <w:rsid w:val="0020080F"/>
    <w:rsid w:val="002010D6"/>
    <w:rsid w:val="0022361A"/>
    <w:rsid w:val="00276137"/>
    <w:rsid w:val="002A6230"/>
    <w:rsid w:val="00317B90"/>
    <w:rsid w:val="003301CC"/>
    <w:rsid w:val="00334976"/>
    <w:rsid w:val="003432E2"/>
    <w:rsid w:val="003444DF"/>
    <w:rsid w:val="003446FD"/>
    <w:rsid w:val="00350041"/>
    <w:rsid w:val="00350B3B"/>
    <w:rsid w:val="003511A1"/>
    <w:rsid w:val="00372536"/>
    <w:rsid w:val="00384169"/>
    <w:rsid w:val="00387BA6"/>
    <w:rsid w:val="00390D9E"/>
    <w:rsid w:val="003E5A54"/>
    <w:rsid w:val="003E76F4"/>
    <w:rsid w:val="004158BB"/>
    <w:rsid w:val="00422EEF"/>
    <w:rsid w:val="00485325"/>
    <w:rsid w:val="004A7DC7"/>
    <w:rsid w:val="004D1176"/>
    <w:rsid w:val="005112E0"/>
    <w:rsid w:val="005125F1"/>
    <w:rsid w:val="00561C92"/>
    <w:rsid w:val="00571A4D"/>
    <w:rsid w:val="005836E2"/>
    <w:rsid w:val="005C5B5C"/>
    <w:rsid w:val="005F639B"/>
    <w:rsid w:val="006079AC"/>
    <w:rsid w:val="00610B94"/>
    <w:rsid w:val="00612B01"/>
    <w:rsid w:val="00633264"/>
    <w:rsid w:val="00633C3D"/>
    <w:rsid w:val="00641B48"/>
    <w:rsid w:val="00641DF6"/>
    <w:rsid w:val="00656382"/>
    <w:rsid w:val="006A66D8"/>
    <w:rsid w:val="007000B0"/>
    <w:rsid w:val="00703D59"/>
    <w:rsid w:val="0071180F"/>
    <w:rsid w:val="00715D10"/>
    <w:rsid w:val="00721A2C"/>
    <w:rsid w:val="0074378F"/>
    <w:rsid w:val="007453F8"/>
    <w:rsid w:val="00854F86"/>
    <w:rsid w:val="00857CE9"/>
    <w:rsid w:val="008707BE"/>
    <w:rsid w:val="00872366"/>
    <w:rsid w:val="00891CAF"/>
    <w:rsid w:val="008A5564"/>
    <w:rsid w:val="008A70B1"/>
    <w:rsid w:val="008C6A38"/>
    <w:rsid w:val="008E4FFD"/>
    <w:rsid w:val="00914FB5"/>
    <w:rsid w:val="00951A22"/>
    <w:rsid w:val="00957762"/>
    <w:rsid w:val="009934CC"/>
    <w:rsid w:val="009D1526"/>
    <w:rsid w:val="009F10C7"/>
    <w:rsid w:val="00A55754"/>
    <w:rsid w:val="00A7043D"/>
    <w:rsid w:val="00A90C39"/>
    <w:rsid w:val="00AA1EF6"/>
    <w:rsid w:val="00AA7C42"/>
    <w:rsid w:val="00AB7EED"/>
    <w:rsid w:val="00AE7D94"/>
    <w:rsid w:val="00AF0F8E"/>
    <w:rsid w:val="00AF6FA5"/>
    <w:rsid w:val="00B0628A"/>
    <w:rsid w:val="00B63F32"/>
    <w:rsid w:val="00BA5E22"/>
    <w:rsid w:val="00BC1524"/>
    <w:rsid w:val="00BC447C"/>
    <w:rsid w:val="00BC593E"/>
    <w:rsid w:val="00BC6F89"/>
    <w:rsid w:val="00BE0EE0"/>
    <w:rsid w:val="00BE758C"/>
    <w:rsid w:val="00C41579"/>
    <w:rsid w:val="00C425F3"/>
    <w:rsid w:val="00C4737B"/>
    <w:rsid w:val="00C83AC4"/>
    <w:rsid w:val="00CB5D59"/>
    <w:rsid w:val="00CC0649"/>
    <w:rsid w:val="00CC355A"/>
    <w:rsid w:val="00CF3306"/>
    <w:rsid w:val="00D244FF"/>
    <w:rsid w:val="00D56EC3"/>
    <w:rsid w:val="00D6249E"/>
    <w:rsid w:val="00D97C08"/>
    <w:rsid w:val="00DC7390"/>
    <w:rsid w:val="00DD0462"/>
    <w:rsid w:val="00DE662F"/>
    <w:rsid w:val="00DF2B01"/>
    <w:rsid w:val="00E14CCC"/>
    <w:rsid w:val="00E373EF"/>
    <w:rsid w:val="00E41A08"/>
    <w:rsid w:val="00E45E3F"/>
    <w:rsid w:val="00E57BA1"/>
    <w:rsid w:val="00E71B63"/>
    <w:rsid w:val="00E91556"/>
    <w:rsid w:val="00EC0150"/>
    <w:rsid w:val="00EC1610"/>
    <w:rsid w:val="00F17D12"/>
    <w:rsid w:val="00F23FA1"/>
    <w:rsid w:val="00F32B01"/>
    <w:rsid w:val="00F41A71"/>
    <w:rsid w:val="00F93248"/>
    <w:rsid w:val="00F9667C"/>
    <w:rsid w:val="00F968C6"/>
    <w:rsid w:val="00FA1135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C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EF6"/>
    <w:pPr>
      <w:widowControl w:val="0"/>
      <w:autoSpaceDE w:val="0"/>
      <w:autoSpaceDN w:val="0"/>
      <w:spacing w:line="238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(記号と特殊文字) ＭＳ 明朝"/>
    <w:aliases w:val="太字,中央揃え,行間 :  1 行"/>
    <w:basedOn w:val="a"/>
    <w:rsid w:val="00E91556"/>
    <w:pPr>
      <w:kinsoku w:val="0"/>
      <w:overflowPunct w:val="0"/>
      <w:snapToGrid w:val="0"/>
      <w:spacing w:line="240" w:lineRule="auto"/>
      <w:jc w:val="center"/>
    </w:pPr>
    <w:rPr>
      <w:rFonts w:hAnsi="ＭＳ 明朝"/>
      <w:b/>
      <w:szCs w:val="21"/>
    </w:rPr>
  </w:style>
  <w:style w:type="table" w:styleId="a4">
    <w:name w:val="Table Grid"/>
    <w:basedOn w:val="a1"/>
    <w:rsid w:val="00F93248"/>
    <w:pPr>
      <w:widowControl w:val="0"/>
      <w:autoSpaceDE w:val="0"/>
      <w:autoSpaceDN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0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D9E"/>
    <w:rPr>
      <w:spacing w:val="2"/>
      <w:sz w:val="21"/>
    </w:rPr>
  </w:style>
  <w:style w:type="paragraph" w:styleId="a7">
    <w:name w:val="footer"/>
    <w:basedOn w:val="a"/>
    <w:link w:val="a8"/>
    <w:rsid w:val="00390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0D9E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2026-04-17T01:55:00Z</dcterms:created>
  <dcterms:modified xsi:type="dcterms:W3CDTF">2026-04-17T01:55:00Z</dcterms:modified>
</cp:coreProperties>
</file>